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E6E" w:rsidRDefault="00450FB0">
      <w:pPr>
        <w:autoSpaceDE w:val="0"/>
        <w:autoSpaceDN w:val="0"/>
        <w:adjustRightInd w:val="0"/>
        <w:rPr>
          <w:rFonts w:ascii="Arial" w:eastAsia="Calibri" w:hAnsi="Arial" w:cs="Arial"/>
          <w:sz w:val="22"/>
          <w:szCs w:val="22"/>
          <w:lang w:eastAsia="en-US"/>
        </w:rPr>
      </w:pPr>
      <w:bookmarkStart w:id="0" w:name="_GoBack"/>
      <w:bookmarkEnd w:id="0"/>
      <w:r>
        <w:rPr>
          <w:rFonts w:ascii="Arial" w:eastAsia="Calibri" w:hAnsi="Arial" w:cs="Arial"/>
          <w:sz w:val="22"/>
          <w:szCs w:val="22"/>
          <w:lang w:eastAsia="en-US"/>
        </w:rPr>
        <w:t>23 January 2015</w:t>
      </w:r>
    </w:p>
    <w:p w:rsidR="00AC1E6E" w:rsidRDefault="00AC1E6E">
      <w:pPr>
        <w:autoSpaceDE w:val="0"/>
        <w:autoSpaceDN w:val="0"/>
        <w:adjustRightInd w:val="0"/>
        <w:jc w:val="center"/>
        <w:rPr>
          <w:rFonts w:ascii="Arial" w:eastAsia="Calibri" w:hAnsi="Arial" w:cs="Arial"/>
          <w:b/>
          <w:sz w:val="28"/>
          <w:szCs w:val="28"/>
          <w:lang w:eastAsia="en-US"/>
        </w:rPr>
      </w:pPr>
    </w:p>
    <w:p w:rsidR="00AC1E6E" w:rsidRDefault="00450FB0">
      <w:pPr>
        <w:autoSpaceDE w:val="0"/>
        <w:autoSpaceDN w:val="0"/>
        <w:adjustRightInd w:val="0"/>
        <w:jc w:val="center"/>
        <w:rPr>
          <w:rFonts w:ascii="Arial" w:eastAsia="Calibri" w:hAnsi="Arial" w:cs="Arial"/>
          <w:b/>
          <w:sz w:val="28"/>
          <w:szCs w:val="28"/>
          <w:lang w:eastAsia="en-US"/>
        </w:rPr>
      </w:pPr>
      <w:r>
        <w:rPr>
          <w:rFonts w:ascii="Arial" w:eastAsia="Calibri" w:hAnsi="Arial" w:cs="Arial"/>
          <w:b/>
          <w:sz w:val="28"/>
          <w:szCs w:val="28"/>
          <w:lang w:eastAsia="en-US"/>
        </w:rPr>
        <w:t>St Andrew and St Francis C of E Primary School</w:t>
      </w:r>
    </w:p>
    <w:p w:rsidR="00AC1E6E" w:rsidRDefault="00450FB0">
      <w:pPr>
        <w:autoSpaceDE w:val="0"/>
        <w:autoSpaceDN w:val="0"/>
        <w:adjustRightInd w:val="0"/>
        <w:jc w:val="center"/>
        <w:rPr>
          <w:rFonts w:ascii="Arial" w:eastAsia="Calibri" w:hAnsi="Arial" w:cs="Arial"/>
          <w:b/>
          <w:sz w:val="28"/>
          <w:szCs w:val="28"/>
          <w:lang w:eastAsia="en-US"/>
        </w:rPr>
      </w:pPr>
      <w:r>
        <w:rPr>
          <w:rFonts w:ascii="Arial" w:eastAsia="Calibri" w:hAnsi="Arial" w:cs="Arial"/>
          <w:b/>
          <w:sz w:val="28"/>
          <w:szCs w:val="28"/>
          <w:lang w:eastAsia="en-US"/>
        </w:rPr>
        <w:t>Academy Proposal</w:t>
      </w:r>
    </w:p>
    <w:p w:rsidR="00AC1E6E" w:rsidRDefault="00AC1E6E">
      <w:pPr>
        <w:jc w:val="both"/>
        <w:rPr>
          <w:rFonts w:ascii="Arial" w:hAnsi="Arial" w:cs="Arial"/>
          <w:sz w:val="22"/>
          <w:szCs w:val="22"/>
        </w:rPr>
      </w:pPr>
    </w:p>
    <w:p w:rsidR="00AC1E6E" w:rsidRDefault="00450FB0">
      <w:pPr>
        <w:jc w:val="both"/>
        <w:rPr>
          <w:rFonts w:ascii="Arial" w:hAnsi="Arial" w:cs="Arial"/>
          <w:sz w:val="22"/>
          <w:szCs w:val="22"/>
        </w:rPr>
      </w:pPr>
      <w:r>
        <w:rPr>
          <w:rFonts w:ascii="Arial" w:hAnsi="Arial" w:cs="Arial"/>
          <w:sz w:val="22"/>
          <w:szCs w:val="22"/>
        </w:rPr>
        <w:t xml:space="preserve">This is your opportunity to tell us whether you think St Andrew and St Francis Church of England Primary School should become a </w:t>
      </w:r>
      <w:r>
        <w:rPr>
          <w:rFonts w:ascii="Arial" w:eastAsia="Calibri" w:hAnsi="Arial" w:cs="Arial"/>
          <w:sz w:val="22"/>
          <w:szCs w:val="22"/>
          <w:lang w:eastAsia="en-US"/>
        </w:rPr>
        <w:t>London Diocesan Board of Schools (LDBS) academy</w:t>
      </w:r>
      <w:r>
        <w:rPr>
          <w:rFonts w:ascii="Arial" w:hAnsi="Arial" w:cs="Arial"/>
          <w:sz w:val="22"/>
          <w:szCs w:val="22"/>
        </w:rPr>
        <w:t>.</w:t>
      </w:r>
    </w:p>
    <w:p w:rsidR="00AC1E6E" w:rsidRDefault="00AC1E6E">
      <w:pPr>
        <w:jc w:val="both"/>
        <w:rPr>
          <w:rFonts w:ascii="Arial" w:hAnsi="Arial" w:cs="Arial"/>
          <w:sz w:val="22"/>
          <w:szCs w:val="22"/>
        </w:rPr>
      </w:pPr>
    </w:p>
    <w:p w:rsidR="00AC1E6E" w:rsidRDefault="00450FB0">
      <w:pPr>
        <w:jc w:val="both"/>
        <w:rPr>
          <w:rFonts w:ascii="Arial" w:hAnsi="Arial" w:cs="Arial"/>
          <w:sz w:val="22"/>
          <w:szCs w:val="22"/>
        </w:rPr>
      </w:pPr>
      <w:r>
        <w:rPr>
          <w:rFonts w:ascii="Arial" w:hAnsi="Arial" w:cs="Arial"/>
          <w:sz w:val="22"/>
          <w:szCs w:val="22"/>
        </w:rPr>
        <w:t xml:space="preserve">The Interim Executive Board believes that the best way to make sure that </w:t>
      </w:r>
      <w:r>
        <w:rPr>
          <w:rFonts w:ascii="Arial" w:eastAsia="Calibri" w:hAnsi="Arial" w:cs="Arial"/>
          <w:sz w:val="22"/>
          <w:szCs w:val="22"/>
          <w:lang w:eastAsia="en-US"/>
        </w:rPr>
        <w:t xml:space="preserve">St Andrew and St Francis C of E Primary School </w:t>
      </w:r>
      <w:r>
        <w:rPr>
          <w:rFonts w:ascii="Arial" w:hAnsi="Arial" w:cs="Arial"/>
          <w:sz w:val="22"/>
          <w:szCs w:val="22"/>
        </w:rPr>
        <w:t xml:space="preserve">continues to improve is for the school to become an academy, sponsored by the </w:t>
      </w:r>
      <w:r>
        <w:rPr>
          <w:rFonts w:ascii="Arial" w:eastAsia="Calibri" w:hAnsi="Arial" w:cs="Arial"/>
          <w:sz w:val="22"/>
          <w:szCs w:val="22"/>
          <w:lang w:eastAsia="en-US"/>
        </w:rPr>
        <w:t>London Diocesan Board of Schools (LDBS) Academies Trust</w:t>
      </w:r>
      <w:r>
        <w:rPr>
          <w:rFonts w:ascii="Arial" w:hAnsi="Arial" w:cs="Arial"/>
          <w:sz w:val="22"/>
          <w:szCs w:val="22"/>
        </w:rPr>
        <w:t xml:space="preserve"> on 1 April 2015. The school would remain as a Church of England school, and the current staff and pupils would transfer to the academy. </w:t>
      </w:r>
    </w:p>
    <w:p w:rsidR="00AC1E6E" w:rsidRDefault="00AC1E6E">
      <w:pPr>
        <w:jc w:val="both"/>
        <w:rPr>
          <w:rFonts w:ascii="Arial" w:hAnsi="Arial" w:cs="Arial"/>
          <w:sz w:val="22"/>
          <w:szCs w:val="22"/>
        </w:rPr>
      </w:pPr>
    </w:p>
    <w:p w:rsidR="00AC1E6E" w:rsidRDefault="00450FB0">
      <w:pPr>
        <w:jc w:val="both"/>
        <w:rPr>
          <w:rFonts w:ascii="Arial" w:hAnsi="Arial" w:cs="Arial"/>
          <w:color w:val="000000" w:themeColor="text1"/>
          <w:sz w:val="22"/>
          <w:szCs w:val="22"/>
          <w:lang w:val="en-US"/>
        </w:rPr>
      </w:pPr>
      <w:r>
        <w:rPr>
          <w:rFonts w:ascii="Arial" w:hAnsi="Arial" w:cs="Arial"/>
          <w:sz w:val="22"/>
          <w:szCs w:val="22"/>
        </w:rPr>
        <w:t xml:space="preserve">We believe that becoming an LDBS academy is the best way forward for our pupils and staff, and will ensure that the St Andrew and St Francis quickly becomes a good school again whilst retaining its strong Christian ethos.  </w:t>
      </w:r>
      <w:r>
        <w:rPr>
          <w:rFonts w:ascii="Arial" w:eastAsia="Calibri" w:hAnsi="Arial" w:cs="Arial"/>
          <w:sz w:val="22"/>
          <w:szCs w:val="22"/>
          <w:lang w:eastAsia="en-US"/>
        </w:rPr>
        <w:t>The LDBS Academies Trust</w:t>
      </w:r>
      <w:r>
        <w:rPr>
          <w:rFonts w:ascii="Arial" w:hAnsi="Arial" w:cs="Arial"/>
          <w:sz w:val="22"/>
          <w:szCs w:val="22"/>
        </w:rPr>
        <w:t xml:space="preserve"> is a charity which already runs six primary schools in north London. Of the six LDBS academies which have been inspected by Ofsted, all have been judged good.  </w:t>
      </w:r>
      <w:r>
        <w:rPr>
          <w:rFonts w:ascii="Arial" w:hAnsi="Arial" w:cs="Arial"/>
          <w:color w:val="000000" w:themeColor="text1"/>
          <w:sz w:val="22"/>
          <w:szCs w:val="22"/>
          <w:lang w:val="en-US"/>
        </w:rPr>
        <w:t xml:space="preserve">Some of the Christian values which the Trust thinks are important and should underpin the work of all of its schools are: Reverence, Thankfulness, Humility, Endurance, Service, Trust, Peace, Forgiveness, Friendship, Justice, Hope, Creation, </w:t>
      </w:r>
      <w:proofErr w:type="spellStart"/>
      <w:r>
        <w:rPr>
          <w:rFonts w:ascii="Arial" w:hAnsi="Arial" w:cs="Arial"/>
          <w:color w:val="000000" w:themeColor="text1"/>
          <w:sz w:val="22"/>
          <w:szCs w:val="22"/>
          <w:lang w:val="en-US"/>
        </w:rPr>
        <w:t>Koinonia</w:t>
      </w:r>
      <w:proofErr w:type="spellEnd"/>
      <w:r>
        <w:rPr>
          <w:rFonts w:ascii="Arial" w:hAnsi="Arial" w:cs="Arial"/>
          <w:color w:val="000000" w:themeColor="text1"/>
          <w:sz w:val="22"/>
          <w:szCs w:val="22"/>
          <w:lang w:val="en-US"/>
        </w:rPr>
        <w:t xml:space="preserve"> (Partnership).</w:t>
      </w:r>
    </w:p>
    <w:p w:rsidR="00AC1E6E" w:rsidRDefault="00AC1E6E">
      <w:pPr>
        <w:jc w:val="both"/>
        <w:rPr>
          <w:rFonts w:ascii="Arial" w:hAnsi="Arial" w:cs="Arial"/>
          <w:sz w:val="22"/>
          <w:szCs w:val="22"/>
        </w:rPr>
      </w:pPr>
    </w:p>
    <w:p w:rsidR="00AC1E6E" w:rsidRDefault="00450FB0">
      <w:pPr>
        <w:jc w:val="both"/>
        <w:rPr>
          <w:rFonts w:ascii="Arial" w:hAnsi="Arial" w:cs="Arial"/>
          <w:sz w:val="22"/>
          <w:szCs w:val="22"/>
        </w:rPr>
      </w:pPr>
      <w:r>
        <w:rPr>
          <w:rFonts w:ascii="Arial" w:hAnsi="Arial" w:cs="Arial"/>
          <w:sz w:val="22"/>
          <w:szCs w:val="22"/>
        </w:rPr>
        <w:t xml:space="preserve">Although </w:t>
      </w:r>
      <w:r>
        <w:rPr>
          <w:rFonts w:ascii="Arial" w:eastAsia="Calibri" w:hAnsi="Arial" w:cs="Arial"/>
          <w:sz w:val="22"/>
          <w:szCs w:val="22"/>
          <w:lang w:eastAsia="en-US"/>
        </w:rPr>
        <w:t>St Andrew and St Francis</w:t>
      </w:r>
      <w:r>
        <w:rPr>
          <w:rFonts w:ascii="Arial" w:hAnsi="Arial" w:cs="Arial"/>
          <w:sz w:val="22"/>
          <w:szCs w:val="22"/>
        </w:rPr>
        <w:t xml:space="preserve"> would be a standalone school, it would benefit from strong links with other academies in the LDBS network. For instance: </w:t>
      </w:r>
    </w:p>
    <w:p w:rsidR="00AC1E6E" w:rsidRDefault="00450FB0">
      <w:pPr>
        <w:pStyle w:val="ListParagraph"/>
        <w:numPr>
          <w:ilvl w:val="0"/>
          <w:numId w:val="2"/>
        </w:numPr>
        <w:jc w:val="both"/>
        <w:rPr>
          <w:rFonts w:ascii="Arial" w:hAnsi="Arial" w:cs="Arial"/>
          <w:color w:val="000000" w:themeColor="text1"/>
          <w:sz w:val="22"/>
          <w:szCs w:val="22"/>
        </w:rPr>
      </w:pPr>
      <w:r>
        <w:rPr>
          <w:rFonts w:ascii="Arial" w:hAnsi="Arial" w:cs="Arial"/>
          <w:color w:val="000000" w:themeColor="text1"/>
          <w:sz w:val="22"/>
          <w:szCs w:val="22"/>
        </w:rPr>
        <w:t xml:space="preserve">Staff would be able to share resources and ideas with staff in other LDBS Academies Trust schools. </w:t>
      </w:r>
    </w:p>
    <w:p w:rsidR="00AC1E6E" w:rsidRDefault="00450FB0">
      <w:pPr>
        <w:pStyle w:val="ListParagraph"/>
        <w:numPr>
          <w:ilvl w:val="0"/>
          <w:numId w:val="2"/>
        </w:numPr>
        <w:jc w:val="both"/>
        <w:rPr>
          <w:rFonts w:ascii="Arial" w:hAnsi="Arial" w:cs="Arial"/>
          <w:color w:val="000000" w:themeColor="text1"/>
          <w:sz w:val="22"/>
          <w:szCs w:val="22"/>
        </w:rPr>
      </w:pPr>
      <w:r>
        <w:rPr>
          <w:rFonts w:ascii="Arial" w:hAnsi="Arial" w:cs="Arial"/>
          <w:color w:val="000000" w:themeColor="text1"/>
          <w:sz w:val="22"/>
          <w:szCs w:val="22"/>
          <w:lang w:val="en-US"/>
        </w:rPr>
        <w:t xml:space="preserve">The school will benefit from links with Grow Education Partners which offer an extensive range of educational support services to Trust academies. </w:t>
      </w:r>
    </w:p>
    <w:p w:rsidR="00AC1E6E" w:rsidRDefault="00450FB0">
      <w:pPr>
        <w:jc w:val="both"/>
        <w:rPr>
          <w:rFonts w:ascii="Arial" w:hAnsi="Arial" w:cs="Arial"/>
          <w:sz w:val="22"/>
          <w:szCs w:val="22"/>
        </w:rPr>
      </w:pPr>
      <w:r>
        <w:rPr>
          <w:rFonts w:ascii="Arial" w:hAnsi="Arial" w:cs="Arial"/>
          <w:sz w:val="22"/>
          <w:szCs w:val="22"/>
        </w:rPr>
        <w:t>To find out how the LDBS Academies Trust schools work, visit: ldbsact.org</w:t>
      </w:r>
    </w:p>
    <w:p w:rsidR="00AC1E6E" w:rsidRDefault="00AC1E6E">
      <w:pPr>
        <w:jc w:val="both"/>
        <w:rPr>
          <w:rFonts w:ascii="Arial" w:hAnsi="Arial" w:cs="Arial"/>
          <w:sz w:val="22"/>
          <w:szCs w:val="22"/>
        </w:rPr>
      </w:pPr>
    </w:p>
    <w:p w:rsidR="00AC1E6E" w:rsidRDefault="00450FB0">
      <w:pPr>
        <w:jc w:val="both"/>
        <w:rPr>
          <w:rFonts w:ascii="Arial" w:hAnsi="Arial" w:cs="Arial"/>
          <w:sz w:val="22"/>
          <w:szCs w:val="22"/>
        </w:rPr>
      </w:pPr>
      <w:r>
        <w:rPr>
          <w:rFonts w:ascii="Arial" w:hAnsi="Arial" w:cs="Arial"/>
          <w:sz w:val="22"/>
          <w:szCs w:val="22"/>
        </w:rPr>
        <w:t xml:space="preserve">The members of the IEB have researched what the LDBS Academies Trust can do for our pupils and staff.  This included visiting an LDBS academy which had been in similar circumstances to St Andrew and St Francis.  The school has rapidly improved as part of a federation with two other Trust academies. We were able to see the improvements first hand and talk to staff including the </w:t>
      </w:r>
      <w:proofErr w:type="spellStart"/>
      <w:r>
        <w:rPr>
          <w:rFonts w:ascii="Arial" w:hAnsi="Arial" w:cs="Arial"/>
          <w:sz w:val="22"/>
          <w:szCs w:val="22"/>
        </w:rPr>
        <w:t>headteacher</w:t>
      </w:r>
      <w:proofErr w:type="spellEnd"/>
      <w:r>
        <w:rPr>
          <w:rFonts w:ascii="Arial" w:hAnsi="Arial" w:cs="Arial"/>
          <w:sz w:val="22"/>
          <w:szCs w:val="22"/>
        </w:rPr>
        <w:t>.  We have also met with LDBS Academies Trust staff to find out about the support that is provided by the Trust to its schools. This research, along with our consideration of the Trust’s track record, has led us to make our proposal.</w:t>
      </w:r>
    </w:p>
    <w:p w:rsidR="00AC1E6E" w:rsidRDefault="00AC1E6E">
      <w:pPr>
        <w:jc w:val="both"/>
        <w:rPr>
          <w:rFonts w:ascii="Arial" w:hAnsi="Arial" w:cs="Arial"/>
          <w:sz w:val="22"/>
          <w:szCs w:val="22"/>
        </w:rPr>
      </w:pPr>
    </w:p>
    <w:p w:rsidR="00AC1E6E" w:rsidRDefault="00450FB0">
      <w:pPr>
        <w:jc w:val="both"/>
        <w:rPr>
          <w:rFonts w:ascii="Arial" w:hAnsi="Arial" w:cs="Arial"/>
          <w:sz w:val="22"/>
          <w:szCs w:val="22"/>
        </w:rPr>
      </w:pPr>
      <w:r>
        <w:rPr>
          <w:rFonts w:ascii="Arial" w:hAnsi="Arial" w:cs="Arial"/>
          <w:sz w:val="22"/>
          <w:szCs w:val="22"/>
        </w:rPr>
        <w:t xml:space="preserve">Now we want to know what you think about this proposal. Please complete the attached feedback form to share your views with us.  The deadline for responses is </w:t>
      </w:r>
      <w:r>
        <w:rPr>
          <w:rFonts w:ascii="Arial" w:hAnsi="Arial" w:cs="Arial"/>
          <w:b/>
          <w:sz w:val="22"/>
          <w:szCs w:val="22"/>
        </w:rPr>
        <w:t>Monday 23 February 2015</w:t>
      </w:r>
      <w:r>
        <w:rPr>
          <w:rFonts w:ascii="Arial" w:hAnsi="Arial" w:cs="Arial"/>
          <w:sz w:val="22"/>
          <w:szCs w:val="22"/>
        </w:rPr>
        <w:t xml:space="preserve">. </w:t>
      </w:r>
    </w:p>
    <w:p w:rsidR="00AC1E6E" w:rsidRDefault="00AC1E6E">
      <w:pPr>
        <w:jc w:val="both"/>
        <w:rPr>
          <w:rFonts w:ascii="Arial" w:hAnsi="Arial" w:cs="Arial"/>
          <w:sz w:val="22"/>
          <w:szCs w:val="22"/>
        </w:rPr>
      </w:pPr>
    </w:p>
    <w:p w:rsidR="00AC1E6E" w:rsidRDefault="00AC1E6E">
      <w:pPr>
        <w:jc w:val="both"/>
        <w:rPr>
          <w:rFonts w:ascii="Arial" w:hAnsi="Arial" w:cs="Arial"/>
          <w:sz w:val="22"/>
          <w:szCs w:val="22"/>
        </w:rPr>
      </w:pPr>
    </w:p>
    <w:p w:rsidR="00AC1E6E" w:rsidRDefault="004E6990">
      <w:pPr>
        <w:jc w:val="both"/>
        <w:rPr>
          <w:rFonts w:ascii="Arial" w:hAnsi="Arial" w:cs="Arial"/>
          <w:sz w:val="22"/>
          <w:szCs w:val="22"/>
        </w:rPr>
      </w:pPr>
      <w:r>
        <w:rPr>
          <w:rFonts w:ascii="Arial" w:hAnsi="Arial" w:cs="Arial"/>
          <w:noProof/>
          <w:sz w:val="22"/>
          <w:szCs w:val="22"/>
        </w:rPr>
        <w:drawing>
          <wp:inline distT="0" distB="0" distL="0" distR="0">
            <wp:extent cx="1478915" cy="622300"/>
            <wp:effectExtent l="0" t="0" r="6985" b="6350"/>
            <wp:docPr id="1" name="Picture 1" descr="C:\Users\Richard\Desktop\John Galliga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esktop\John Galligan Signa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915" cy="622300"/>
                    </a:xfrm>
                    <a:prstGeom prst="rect">
                      <a:avLst/>
                    </a:prstGeom>
                    <a:noFill/>
                    <a:ln>
                      <a:noFill/>
                    </a:ln>
                  </pic:spPr>
                </pic:pic>
              </a:graphicData>
            </a:graphic>
          </wp:inline>
        </w:drawing>
      </w:r>
    </w:p>
    <w:p w:rsidR="00AC1E6E" w:rsidRDefault="00AC1E6E">
      <w:pPr>
        <w:jc w:val="both"/>
        <w:rPr>
          <w:rFonts w:ascii="Arial" w:hAnsi="Arial" w:cs="Arial"/>
          <w:sz w:val="22"/>
          <w:szCs w:val="22"/>
        </w:rPr>
      </w:pPr>
    </w:p>
    <w:p w:rsidR="00AC1E6E" w:rsidRDefault="00450FB0">
      <w:pPr>
        <w:jc w:val="both"/>
        <w:rPr>
          <w:rFonts w:ascii="Arial" w:hAnsi="Arial" w:cs="Arial"/>
          <w:b/>
          <w:sz w:val="22"/>
          <w:szCs w:val="22"/>
        </w:rPr>
      </w:pPr>
      <w:r>
        <w:rPr>
          <w:rFonts w:ascii="Arial" w:hAnsi="Arial" w:cs="Arial"/>
          <w:b/>
          <w:sz w:val="22"/>
          <w:szCs w:val="22"/>
        </w:rPr>
        <w:t>John Galligan</w:t>
      </w:r>
    </w:p>
    <w:p w:rsidR="00AC1E6E" w:rsidRDefault="00450FB0">
      <w:pPr>
        <w:jc w:val="both"/>
        <w:rPr>
          <w:rFonts w:ascii="Arial" w:hAnsi="Arial" w:cs="Arial"/>
          <w:b/>
          <w:sz w:val="22"/>
          <w:szCs w:val="22"/>
        </w:rPr>
      </w:pPr>
      <w:r>
        <w:rPr>
          <w:rFonts w:ascii="Arial" w:hAnsi="Arial" w:cs="Arial"/>
          <w:b/>
          <w:sz w:val="22"/>
          <w:szCs w:val="22"/>
        </w:rPr>
        <w:t>Chair, Interim Executive Board</w:t>
      </w:r>
    </w:p>
    <w:p w:rsidR="00AC1E6E" w:rsidRDefault="00AC1E6E">
      <w:pPr>
        <w:jc w:val="both"/>
        <w:rPr>
          <w:rFonts w:ascii="Arial" w:hAnsi="Arial" w:cs="Arial"/>
          <w:sz w:val="22"/>
          <w:szCs w:val="22"/>
        </w:rPr>
      </w:pPr>
    </w:p>
    <w:p w:rsidR="00AC1E6E" w:rsidRDefault="00AC1E6E">
      <w:pPr>
        <w:autoSpaceDE w:val="0"/>
        <w:autoSpaceDN w:val="0"/>
        <w:adjustRightInd w:val="0"/>
        <w:rPr>
          <w:rFonts w:ascii="Arial" w:hAnsi="Arial" w:cs="Arial"/>
          <w:sz w:val="22"/>
          <w:szCs w:val="22"/>
        </w:rPr>
      </w:pPr>
    </w:p>
    <w:p w:rsidR="00AC1E6E" w:rsidRDefault="00450FB0">
      <w:pPr>
        <w:autoSpaceDE w:val="0"/>
        <w:autoSpaceDN w:val="0"/>
        <w:adjustRightInd w:val="0"/>
        <w:jc w:val="center"/>
        <w:rPr>
          <w:rFonts w:ascii="Arial" w:eastAsia="Calibri" w:hAnsi="Arial" w:cs="Arial"/>
          <w:b/>
          <w:sz w:val="28"/>
          <w:szCs w:val="28"/>
          <w:lang w:eastAsia="en-US"/>
        </w:rPr>
      </w:pPr>
      <w:r>
        <w:rPr>
          <w:rFonts w:ascii="Arial" w:eastAsia="Calibri" w:hAnsi="Arial" w:cs="Arial"/>
          <w:b/>
          <w:sz w:val="28"/>
          <w:szCs w:val="28"/>
          <w:lang w:eastAsia="en-US"/>
        </w:rPr>
        <w:t>St Andrew and St Francis C of E Primary School</w:t>
      </w:r>
    </w:p>
    <w:p w:rsidR="00AC1E6E" w:rsidRDefault="00450FB0">
      <w:pPr>
        <w:autoSpaceDE w:val="0"/>
        <w:autoSpaceDN w:val="0"/>
        <w:adjustRightInd w:val="0"/>
        <w:jc w:val="center"/>
        <w:rPr>
          <w:rFonts w:ascii="Arial" w:eastAsia="Calibri" w:hAnsi="Arial" w:cs="Arial"/>
          <w:b/>
          <w:sz w:val="28"/>
          <w:szCs w:val="28"/>
          <w:lang w:eastAsia="en-US"/>
        </w:rPr>
      </w:pPr>
      <w:r>
        <w:rPr>
          <w:rFonts w:ascii="Arial" w:eastAsia="Calibri" w:hAnsi="Arial" w:cs="Arial"/>
          <w:b/>
          <w:sz w:val="28"/>
          <w:szCs w:val="28"/>
          <w:lang w:eastAsia="en-US"/>
        </w:rPr>
        <w:t>Academy Proposal</w:t>
      </w:r>
    </w:p>
    <w:p w:rsidR="00AC1E6E" w:rsidRDefault="00450FB0">
      <w:pPr>
        <w:autoSpaceDE w:val="0"/>
        <w:autoSpaceDN w:val="0"/>
        <w:adjustRightInd w:val="0"/>
        <w:jc w:val="center"/>
        <w:rPr>
          <w:rFonts w:ascii="Arial" w:eastAsia="Calibri" w:hAnsi="Arial" w:cs="Arial"/>
          <w:b/>
          <w:sz w:val="28"/>
          <w:szCs w:val="28"/>
          <w:lang w:eastAsia="en-US"/>
        </w:rPr>
      </w:pPr>
      <w:r>
        <w:rPr>
          <w:rFonts w:ascii="Arial" w:eastAsia="Calibri" w:hAnsi="Arial" w:cs="Arial"/>
          <w:b/>
          <w:sz w:val="28"/>
          <w:szCs w:val="28"/>
          <w:lang w:eastAsia="en-US"/>
        </w:rPr>
        <w:t>Feedback Form</w:t>
      </w:r>
    </w:p>
    <w:p w:rsidR="00AC1E6E" w:rsidRDefault="00AC1E6E">
      <w:pPr>
        <w:autoSpaceDE w:val="0"/>
        <w:autoSpaceDN w:val="0"/>
        <w:adjustRightInd w:val="0"/>
        <w:rPr>
          <w:rFonts w:ascii="Arial" w:eastAsia="Calibri" w:hAnsi="Arial" w:cs="Arial"/>
          <w:sz w:val="22"/>
          <w:szCs w:val="22"/>
          <w:lang w:eastAsia="en-US"/>
        </w:rPr>
      </w:pPr>
    </w:p>
    <w:p w:rsidR="00AC1E6E" w:rsidRDefault="00AC1E6E">
      <w:pPr>
        <w:autoSpaceDE w:val="0"/>
        <w:autoSpaceDN w:val="0"/>
        <w:adjustRightInd w:val="0"/>
        <w:rPr>
          <w:rFonts w:ascii="Arial" w:eastAsia="Calibri" w:hAnsi="Arial" w:cs="Arial"/>
          <w:sz w:val="22"/>
          <w:szCs w:val="22"/>
          <w:lang w:eastAsia="en-US"/>
        </w:rPr>
      </w:pPr>
    </w:p>
    <w:p w:rsidR="00AC1E6E" w:rsidRDefault="00450FB0">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Name______________________________________________</w:t>
      </w:r>
    </w:p>
    <w:p w:rsidR="00AC1E6E" w:rsidRDefault="00450FB0">
      <w:pPr>
        <w:autoSpaceDE w:val="0"/>
        <w:autoSpaceDN w:val="0"/>
        <w:adjustRightInd w:val="0"/>
        <w:rPr>
          <w:rFonts w:ascii="Arial" w:eastAsia="Calibri" w:hAnsi="Arial" w:cs="Arial"/>
          <w:sz w:val="22"/>
          <w:szCs w:val="22"/>
          <w:lang w:eastAsia="en-US"/>
        </w:rPr>
      </w:pPr>
      <w:r>
        <w:rPr>
          <w:rFonts w:ascii="Arial" w:eastAsia="Calibri" w:hAnsi="Arial" w:cs="Arial"/>
          <w:noProof/>
          <w:sz w:val="22"/>
          <w:szCs w:val="22"/>
        </w:rPr>
        <mc:AlternateContent>
          <mc:Choice Requires="wps">
            <w:drawing>
              <wp:anchor distT="0" distB="0" distL="114300" distR="114300" simplePos="0" relativeHeight="251665408" behindDoc="0" locked="0" layoutInCell="1" allowOverlap="1">
                <wp:simplePos x="0" y="0"/>
                <wp:positionH relativeFrom="column">
                  <wp:posOffset>2018665</wp:posOffset>
                </wp:positionH>
                <wp:positionV relativeFrom="paragraph">
                  <wp:posOffset>141605</wp:posOffset>
                </wp:positionV>
                <wp:extent cx="171450" cy="180975"/>
                <wp:effectExtent l="0" t="0" r="19050" b="28575"/>
                <wp:wrapNone/>
                <wp:docPr id="13" name="Bev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bevel">
                          <a:avLst>
                            <a:gd name="adj" fmla="val 12500"/>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3" o:spid="_x0000_s1026" type="#_x0000_t84" style="position:absolute;margin-left:158.95pt;margin-top:11.15pt;width:13.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" strokecolor="#4f81bd"/>
            </w:pict>
          </mc:Fallback>
        </mc:AlternateContent>
      </w:r>
      <w:r>
        <w:rPr>
          <w:rFonts w:ascii="Arial" w:eastAsia="Calibri"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1210945</wp:posOffset>
                </wp:positionH>
                <wp:positionV relativeFrom="paragraph">
                  <wp:posOffset>141605</wp:posOffset>
                </wp:positionV>
                <wp:extent cx="171450" cy="180975"/>
                <wp:effectExtent l="0" t="0" r="19050" b="28575"/>
                <wp:wrapNone/>
                <wp:docPr id="12" name="Beve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bevel">
                          <a:avLst>
                            <a:gd name="adj" fmla="val 12500"/>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evel 12" o:spid="_x0000_s1026" type="#_x0000_t84" style="position:absolute;margin-left:95.35pt;margin-top:11.15pt;width:13.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" strokecolor="#4f81bd"/>
            </w:pict>
          </mc:Fallback>
        </mc:AlternateContent>
      </w:r>
      <w:r>
        <w:rPr>
          <w:rFonts w:ascii="Arial" w:eastAsia="Calibri"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403225</wp:posOffset>
                </wp:positionH>
                <wp:positionV relativeFrom="paragraph">
                  <wp:posOffset>141605</wp:posOffset>
                </wp:positionV>
                <wp:extent cx="171450" cy="180975"/>
                <wp:effectExtent l="0" t="0" r="19050" b="28575"/>
                <wp:wrapNone/>
                <wp:docPr id="11" name="Beve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bevel">
                          <a:avLst>
                            <a:gd name="adj" fmla="val 12500"/>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evel 11" o:spid="_x0000_s1026" type="#_x0000_t84" style="position:absolute;margin-left:31.75pt;margin-top:11.15pt;width:13.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" strokecolor="#4f81bd"/>
            </w:pict>
          </mc:Fallback>
        </mc:AlternateContent>
      </w:r>
    </w:p>
    <w:p w:rsidR="00AC1E6E" w:rsidRDefault="00450FB0">
      <w:pPr>
        <w:autoSpaceDE w:val="0"/>
        <w:autoSpaceDN w:val="0"/>
        <w:adjustRightInd w:val="0"/>
        <w:rPr>
          <w:rFonts w:ascii="Arial" w:eastAsia="Calibri" w:hAnsi="Arial" w:cs="Arial"/>
          <w:sz w:val="22"/>
          <w:szCs w:val="22"/>
          <w:lang w:eastAsia="en-US"/>
        </w:rPr>
      </w:pPr>
      <w:r>
        <w:rPr>
          <w:rFonts w:ascii="Arial" w:eastAsia="Calibri" w:hAnsi="Arial" w:cs="Arial"/>
          <w:noProof/>
          <w:sz w:val="22"/>
          <w:szCs w:val="22"/>
        </w:rPr>
        <w:t>Staff</w:t>
      </w:r>
      <w:r>
        <w:rPr>
          <w:rFonts w:ascii="Arial" w:eastAsia="Calibri" w:hAnsi="Arial" w:cs="Arial"/>
          <w:sz w:val="22"/>
          <w:szCs w:val="22"/>
          <w:lang w:eastAsia="en-US"/>
        </w:rPr>
        <w:t xml:space="preserve">             Parent          Student         </w:t>
      </w:r>
    </w:p>
    <w:p w:rsidR="00AC1E6E" w:rsidRDefault="00AC1E6E">
      <w:pPr>
        <w:autoSpaceDE w:val="0"/>
        <w:autoSpaceDN w:val="0"/>
        <w:adjustRightInd w:val="0"/>
        <w:rPr>
          <w:rFonts w:ascii="Arial" w:eastAsia="Calibri" w:hAnsi="Arial" w:cs="Arial"/>
          <w:sz w:val="22"/>
          <w:szCs w:val="22"/>
          <w:lang w:eastAsia="en-US"/>
        </w:rPr>
      </w:pPr>
    </w:p>
    <w:p w:rsidR="00AC1E6E" w:rsidRDefault="00450FB0">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Other (</w:t>
      </w:r>
      <w:r>
        <w:rPr>
          <w:rFonts w:ascii="Arial" w:eastAsia="Calibri" w:hAnsi="Arial" w:cs="Arial"/>
          <w:i/>
          <w:sz w:val="22"/>
          <w:szCs w:val="22"/>
          <w:lang w:eastAsia="en-US"/>
        </w:rPr>
        <w:t>please specify</w:t>
      </w:r>
      <w:r>
        <w:rPr>
          <w:rFonts w:ascii="Arial" w:eastAsia="Calibri" w:hAnsi="Arial" w:cs="Arial"/>
          <w:sz w:val="22"/>
          <w:szCs w:val="22"/>
          <w:lang w:eastAsia="en-US"/>
        </w:rPr>
        <w:t>) _______________</w:t>
      </w:r>
    </w:p>
    <w:p w:rsidR="00AC1E6E" w:rsidRDefault="00450FB0">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br/>
      </w:r>
    </w:p>
    <w:p w:rsidR="00AC1E6E" w:rsidRDefault="00450FB0">
      <w:pPr>
        <w:numPr>
          <w:ilvl w:val="0"/>
          <w:numId w:val="1"/>
        </w:numPr>
        <w:spacing w:after="200" w:line="276" w:lineRule="auto"/>
        <w:ind w:left="426" w:hanging="426"/>
        <w:jc w:val="both"/>
        <w:rPr>
          <w:rFonts w:ascii="Arial" w:eastAsia="Calibri" w:hAnsi="Arial" w:cs="Arial"/>
          <w:sz w:val="22"/>
          <w:szCs w:val="22"/>
          <w:lang w:eastAsia="en-US"/>
        </w:rPr>
      </w:pPr>
      <w:r>
        <w:rPr>
          <w:rFonts w:ascii="Arial" w:eastAsia="Calibri" w:hAnsi="Arial" w:cs="Arial"/>
          <w:sz w:val="22"/>
          <w:szCs w:val="22"/>
          <w:lang w:eastAsia="en-US"/>
        </w:rPr>
        <w:t xml:space="preserve">Do you agree with the proposal that St Andrew and St Francis C of E Primary School becomes an academy? </w:t>
      </w:r>
    </w:p>
    <w:p w:rsidR="00AC1E6E" w:rsidRDefault="00450FB0">
      <w:pPr>
        <w:spacing w:after="200" w:line="276" w:lineRule="auto"/>
        <w:rPr>
          <w:rFonts w:ascii="Arial" w:eastAsia="Calibri" w:hAnsi="Arial" w:cs="Arial"/>
          <w:sz w:val="22"/>
          <w:szCs w:val="22"/>
          <w:lang w:eastAsia="en-US"/>
        </w:rPr>
      </w:pPr>
      <w:r>
        <w:rPr>
          <w:rFonts w:ascii="Arial" w:eastAsia="Calibri" w:hAnsi="Arial" w:cs="Arial"/>
          <w:noProof/>
          <w:sz w:val="22"/>
          <w:szCs w:val="22"/>
        </w:rPr>
        <mc:AlternateContent>
          <mc:Choice Requires="wps">
            <w:drawing>
              <wp:anchor distT="0" distB="0" distL="114300" distR="114300" simplePos="0" relativeHeight="251666432" behindDoc="0" locked="0" layoutInCell="1" allowOverlap="1">
                <wp:simplePos x="0" y="0"/>
                <wp:positionH relativeFrom="column">
                  <wp:posOffset>323850</wp:posOffset>
                </wp:positionH>
                <wp:positionV relativeFrom="paragraph">
                  <wp:posOffset>12065</wp:posOffset>
                </wp:positionV>
                <wp:extent cx="171450" cy="180975"/>
                <wp:effectExtent l="0" t="0" r="19050" b="28575"/>
                <wp:wrapNone/>
                <wp:docPr id="10" name="Beve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bevel">
                          <a:avLst>
                            <a:gd name="adj" fmla="val 12500"/>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evel 10" o:spid="_x0000_s1026" type="#_x0000_t84" style="position:absolute;margin-left:25.5pt;margin-top:.95pt;width:13.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" strokecolor="#4f81bd"/>
            </w:pict>
          </mc:Fallback>
        </mc:AlternateContent>
      </w:r>
      <w:r>
        <w:rPr>
          <w:rFonts w:ascii="Arial" w:eastAsia="Calibri" w:hAnsi="Arial" w:cs="Arial"/>
          <w:noProof/>
          <w:sz w:val="22"/>
          <w:szCs w:val="22"/>
        </w:rPr>
        <mc:AlternateContent>
          <mc:Choice Requires="wps">
            <w:drawing>
              <wp:anchor distT="0" distB="0" distL="114300" distR="114300" simplePos="0" relativeHeight="251667456" behindDoc="0" locked="0" layoutInCell="1" allowOverlap="1">
                <wp:simplePos x="0" y="0"/>
                <wp:positionH relativeFrom="column">
                  <wp:posOffset>885825</wp:posOffset>
                </wp:positionH>
                <wp:positionV relativeFrom="paragraph">
                  <wp:posOffset>12065</wp:posOffset>
                </wp:positionV>
                <wp:extent cx="171450" cy="180975"/>
                <wp:effectExtent l="0" t="0" r="19050" b="28575"/>
                <wp:wrapNone/>
                <wp:docPr id="9" name="Bev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bevel">
                          <a:avLst>
                            <a:gd name="adj" fmla="val 12500"/>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evel 9" o:spid="_x0000_s1026" type="#_x0000_t84" style="position:absolute;margin-left:69.75pt;margin-top:.95pt;width:13.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" strokecolor="#4f81bd"/>
            </w:pict>
          </mc:Fallback>
        </mc:AlternateContent>
      </w:r>
      <w:r>
        <w:rPr>
          <w:rFonts w:ascii="Arial" w:eastAsia="Calibri" w:hAnsi="Arial" w:cs="Arial"/>
          <w:sz w:val="22"/>
          <w:szCs w:val="22"/>
          <w:lang w:eastAsia="en-US"/>
        </w:rPr>
        <w:t>Yes</w:t>
      </w:r>
      <w:r>
        <w:rPr>
          <w:rFonts w:ascii="Arial" w:eastAsia="Calibri" w:hAnsi="Arial" w:cs="Arial"/>
          <w:sz w:val="22"/>
          <w:szCs w:val="22"/>
          <w:lang w:eastAsia="en-US"/>
        </w:rPr>
        <w:tab/>
        <w:t xml:space="preserve">  No </w:t>
      </w:r>
    </w:p>
    <w:p w:rsidR="00AC1E6E" w:rsidRDefault="00AC1E6E">
      <w:pPr>
        <w:spacing w:after="200" w:line="276" w:lineRule="auto"/>
        <w:ind w:left="426"/>
        <w:jc w:val="both"/>
        <w:rPr>
          <w:rFonts w:ascii="Arial" w:eastAsia="Calibri" w:hAnsi="Arial" w:cs="Arial"/>
          <w:sz w:val="22"/>
          <w:szCs w:val="22"/>
          <w:lang w:eastAsia="en-US"/>
        </w:rPr>
      </w:pPr>
    </w:p>
    <w:p w:rsidR="00AC1E6E" w:rsidRDefault="00450FB0">
      <w:pPr>
        <w:numPr>
          <w:ilvl w:val="0"/>
          <w:numId w:val="1"/>
        </w:numPr>
        <w:spacing w:after="200" w:line="276" w:lineRule="auto"/>
        <w:ind w:left="426" w:hanging="426"/>
        <w:jc w:val="both"/>
        <w:rPr>
          <w:rFonts w:ascii="Arial" w:eastAsia="Calibri" w:hAnsi="Arial" w:cs="Arial"/>
          <w:sz w:val="22"/>
          <w:szCs w:val="22"/>
          <w:lang w:eastAsia="en-US"/>
        </w:rPr>
      </w:pPr>
      <w:r>
        <w:rPr>
          <w:rFonts w:ascii="Arial" w:eastAsia="Calibri" w:hAnsi="Arial" w:cs="Arial"/>
          <w:sz w:val="22"/>
          <w:szCs w:val="22"/>
          <w:lang w:eastAsia="en-US"/>
        </w:rPr>
        <w:t xml:space="preserve">If St Andrew and St Francis does become an academy, do you agree with the proposal that the London Diocesan Board of Schools (LDBS) Academies Trust is the sponsor? </w:t>
      </w:r>
    </w:p>
    <w:p w:rsidR="00AC1E6E" w:rsidRDefault="00450FB0">
      <w:pPr>
        <w:spacing w:after="200" w:line="276" w:lineRule="auto"/>
        <w:rPr>
          <w:rFonts w:ascii="Arial" w:eastAsia="Calibri" w:hAnsi="Arial" w:cs="Arial"/>
          <w:sz w:val="22"/>
          <w:szCs w:val="22"/>
          <w:lang w:eastAsia="en-US"/>
        </w:rPr>
      </w:pPr>
      <w:r>
        <w:rPr>
          <w:rFonts w:ascii="Arial" w:eastAsia="Calibri" w:hAnsi="Arial" w:cs="Arial"/>
          <w:noProof/>
          <w:sz w:val="22"/>
          <w:szCs w:val="22"/>
        </w:rPr>
        <mc:AlternateContent>
          <mc:Choice Requires="wps">
            <w:drawing>
              <wp:anchor distT="0" distB="0" distL="114300" distR="114300" simplePos="0" relativeHeight="251668480" behindDoc="0" locked="0" layoutInCell="1" allowOverlap="1">
                <wp:simplePos x="0" y="0"/>
                <wp:positionH relativeFrom="column">
                  <wp:posOffset>323850</wp:posOffset>
                </wp:positionH>
                <wp:positionV relativeFrom="paragraph">
                  <wp:posOffset>12065</wp:posOffset>
                </wp:positionV>
                <wp:extent cx="171450" cy="180975"/>
                <wp:effectExtent l="0" t="0" r="19050" b="28575"/>
                <wp:wrapNone/>
                <wp:docPr id="8" name="Bev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bevel">
                          <a:avLst>
                            <a:gd name="adj" fmla="val 12500"/>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evel 8" o:spid="_x0000_s1026" type="#_x0000_t84" style="position:absolute;margin-left:25.5pt;margin-top:.95pt;width:13.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" strokecolor="#4f81bd"/>
            </w:pict>
          </mc:Fallback>
        </mc:AlternateContent>
      </w:r>
      <w:r>
        <w:rPr>
          <w:rFonts w:ascii="Arial" w:eastAsia="Calibri" w:hAnsi="Arial" w:cs="Arial"/>
          <w:noProof/>
          <w:sz w:val="22"/>
          <w:szCs w:val="22"/>
        </w:rPr>
        <mc:AlternateContent>
          <mc:Choice Requires="wps">
            <w:drawing>
              <wp:anchor distT="0" distB="0" distL="114300" distR="114300" simplePos="0" relativeHeight="251669504" behindDoc="0" locked="0" layoutInCell="1" allowOverlap="1">
                <wp:simplePos x="0" y="0"/>
                <wp:positionH relativeFrom="column">
                  <wp:posOffset>885825</wp:posOffset>
                </wp:positionH>
                <wp:positionV relativeFrom="paragraph">
                  <wp:posOffset>12065</wp:posOffset>
                </wp:positionV>
                <wp:extent cx="171450" cy="180975"/>
                <wp:effectExtent l="0" t="0" r="19050" b="28575"/>
                <wp:wrapNone/>
                <wp:docPr id="7" name="Bev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bevel">
                          <a:avLst>
                            <a:gd name="adj" fmla="val 12500"/>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evel 7" o:spid="_x0000_s1026" type="#_x0000_t84" style="position:absolute;margin-left:69.75pt;margin-top:.95pt;width:13.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" strokecolor="#4f81bd"/>
            </w:pict>
          </mc:Fallback>
        </mc:AlternateContent>
      </w:r>
      <w:r>
        <w:rPr>
          <w:rFonts w:ascii="Arial" w:eastAsia="Calibri" w:hAnsi="Arial" w:cs="Arial"/>
          <w:sz w:val="22"/>
          <w:szCs w:val="22"/>
          <w:lang w:eastAsia="en-US"/>
        </w:rPr>
        <w:t>Yes</w:t>
      </w:r>
      <w:r>
        <w:rPr>
          <w:rFonts w:ascii="Arial" w:eastAsia="Calibri" w:hAnsi="Arial" w:cs="Arial"/>
          <w:sz w:val="22"/>
          <w:szCs w:val="22"/>
          <w:lang w:eastAsia="en-US"/>
        </w:rPr>
        <w:tab/>
        <w:t xml:space="preserve">  No </w:t>
      </w:r>
    </w:p>
    <w:p w:rsidR="00AC1E6E" w:rsidRDefault="00AC1E6E">
      <w:pPr>
        <w:spacing w:after="200" w:line="276" w:lineRule="auto"/>
        <w:ind w:left="426"/>
        <w:rPr>
          <w:rFonts w:ascii="Arial" w:eastAsia="Calibri" w:hAnsi="Arial" w:cs="Arial"/>
          <w:sz w:val="22"/>
          <w:szCs w:val="22"/>
          <w:lang w:eastAsia="en-US"/>
        </w:rPr>
      </w:pPr>
    </w:p>
    <w:p w:rsidR="00AC1E6E" w:rsidRDefault="00450FB0">
      <w:pPr>
        <w:numPr>
          <w:ilvl w:val="0"/>
          <w:numId w:val="1"/>
        </w:numPr>
        <w:spacing w:after="200" w:line="276" w:lineRule="auto"/>
        <w:ind w:left="426" w:hanging="426"/>
        <w:jc w:val="both"/>
        <w:rPr>
          <w:rFonts w:ascii="Arial" w:eastAsia="Calibri" w:hAnsi="Arial" w:cs="Arial"/>
          <w:sz w:val="22"/>
          <w:szCs w:val="22"/>
          <w:lang w:eastAsia="en-US"/>
        </w:rPr>
      </w:pPr>
      <w:r>
        <w:rPr>
          <w:rFonts w:ascii="Arial" w:eastAsia="Calibri" w:hAnsi="Arial" w:cs="Arial"/>
          <w:sz w:val="22"/>
          <w:szCs w:val="22"/>
          <w:lang w:eastAsia="en-US"/>
        </w:rPr>
        <w:t xml:space="preserve">If St Andrew and St Francis does become an academy, do you agree that the school would benefit from strong links with other LDBS schools?  </w:t>
      </w:r>
    </w:p>
    <w:p w:rsidR="00AC1E6E" w:rsidRDefault="00450FB0">
      <w:pPr>
        <w:spacing w:after="200" w:line="276" w:lineRule="auto"/>
        <w:rPr>
          <w:rFonts w:ascii="Arial" w:eastAsia="Calibri" w:hAnsi="Arial" w:cs="Arial"/>
          <w:sz w:val="22"/>
          <w:szCs w:val="22"/>
          <w:lang w:eastAsia="en-US"/>
        </w:rPr>
      </w:pPr>
      <w:r>
        <w:rPr>
          <w:rFonts w:ascii="Arial" w:eastAsia="Calibri" w:hAnsi="Arial" w:cs="Arial"/>
          <w:noProof/>
          <w:sz w:val="22"/>
          <w:szCs w:val="22"/>
        </w:rPr>
        <mc:AlternateContent>
          <mc:Choice Requires="wps">
            <w:drawing>
              <wp:anchor distT="0" distB="0" distL="114300" distR="114300" simplePos="0" relativeHeight="251670528" behindDoc="0" locked="0" layoutInCell="1" allowOverlap="1">
                <wp:simplePos x="0" y="0"/>
                <wp:positionH relativeFrom="column">
                  <wp:posOffset>323850</wp:posOffset>
                </wp:positionH>
                <wp:positionV relativeFrom="paragraph">
                  <wp:posOffset>12065</wp:posOffset>
                </wp:positionV>
                <wp:extent cx="171450" cy="180975"/>
                <wp:effectExtent l="0" t="0" r="19050" b="28575"/>
                <wp:wrapNone/>
                <wp:docPr id="6" name="Beve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bevel">
                          <a:avLst>
                            <a:gd name="adj" fmla="val 12500"/>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evel 6" o:spid="_x0000_s1026" type="#_x0000_t84" style="position:absolute;margin-left:25.5pt;margin-top:.95pt;width:13.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" strokecolor="#4f81bd"/>
            </w:pict>
          </mc:Fallback>
        </mc:AlternateContent>
      </w:r>
      <w:r>
        <w:rPr>
          <w:rFonts w:ascii="Arial" w:eastAsia="Calibri" w:hAnsi="Arial" w:cs="Arial"/>
          <w:noProof/>
          <w:sz w:val="22"/>
          <w:szCs w:val="22"/>
        </w:rPr>
        <mc:AlternateContent>
          <mc:Choice Requires="wps">
            <w:drawing>
              <wp:anchor distT="0" distB="0" distL="114300" distR="114300" simplePos="0" relativeHeight="251671552" behindDoc="0" locked="0" layoutInCell="1" allowOverlap="1">
                <wp:simplePos x="0" y="0"/>
                <wp:positionH relativeFrom="column">
                  <wp:posOffset>885825</wp:posOffset>
                </wp:positionH>
                <wp:positionV relativeFrom="paragraph">
                  <wp:posOffset>12065</wp:posOffset>
                </wp:positionV>
                <wp:extent cx="171450" cy="180975"/>
                <wp:effectExtent l="0" t="0" r="19050" b="28575"/>
                <wp:wrapNone/>
                <wp:docPr id="5" name="Bev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bevel">
                          <a:avLst>
                            <a:gd name="adj" fmla="val 12500"/>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evel 5" o:spid="_x0000_s1026" type="#_x0000_t84" style="position:absolute;margin-left:69.75pt;margin-top:.95pt;width:13.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" strokecolor="#4f81bd"/>
            </w:pict>
          </mc:Fallback>
        </mc:AlternateContent>
      </w:r>
      <w:r>
        <w:rPr>
          <w:rFonts w:ascii="Arial" w:eastAsia="Calibri" w:hAnsi="Arial" w:cs="Arial"/>
          <w:sz w:val="22"/>
          <w:szCs w:val="22"/>
          <w:lang w:eastAsia="en-US"/>
        </w:rPr>
        <w:t>Yes</w:t>
      </w:r>
      <w:r>
        <w:rPr>
          <w:rFonts w:ascii="Arial" w:eastAsia="Calibri" w:hAnsi="Arial" w:cs="Arial"/>
          <w:sz w:val="22"/>
          <w:szCs w:val="22"/>
          <w:lang w:eastAsia="en-US"/>
        </w:rPr>
        <w:tab/>
        <w:t xml:space="preserve">  No </w:t>
      </w:r>
    </w:p>
    <w:p w:rsidR="00AC1E6E" w:rsidRDefault="00AC1E6E">
      <w:pPr>
        <w:spacing w:after="200" w:line="276" w:lineRule="auto"/>
        <w:ind w:left="426"/>
        <w:rPr>
          <w:rFonts w:ascii="Arial" w:eastAsia="Calibri" w:hAnsi="Arial" w:cs="Arial"/>
          <w:sz w:val="22"/>
          <w:szCs w:val="22"/>
          <w:lang w:eastAsia="en-US"/>
        </w:rPr>
      </w:pPr>
    </w:p>
    <w:p w:rsidR="00AC1E6E" w:rsidRDefault="00450FB0">
      <w:pPr>
        <w:numPr>
          <w:ilvl w:val="0"/>
          <w:numId w:val="1"/>
        </w:numPr>
        <w:spacing w:after="200" w:line="276" w:lineRule="auto"/>
        <w:ind w:left="426" w:hanging="426"/>
        <w:jc w:val="both"/>
        <w:rPr>
          <w:rFonts w:ascii="Arial" w:eastAsia="Calibri" w:hAnsi="Arial" w:cs="Arial"/>
          <w:sz w:val="22"/>
          <w:szCs w:val="22"/>
          <w:lang w:eastAsia="en-US"/>
        </w:rPr>
      </w:pPr>
      <w:r>
        <w:rPr>
          <w:rFonts w:ascii="Arial" w:eastAsia="Calibri" w:hAnsi="Arial" w:cs="Arial"/>
          <w:sz w:val="22"/>
          <w:szCs w:val="22"/>
          <w:lang w:eastAsia="en-US"/>
        </w:rPr>
        <w:t>For St Andrew and St Francis to become an academy, the LDBS Academies Trust would have to enter into a funding agreement with the Secretary of State. Do you agree with the proposal that the LDBS Academies Trust enters into a funding agreement with the Secretary of State to open St Andrew and St Francis as an academy in April 2015?</w:t>
      </w:r>
    </w:p>
    <w:p w:rsidR="00AC1E6E" w:rsidRDefault="00450FB0">
      <w:pPr>
        <w:spacing w:after="200" w:line="276" w:lineRule="auto"/>
        <w:rPr>
          <w:rFonts w:ascii="Arial" w:eastAsia="Calibri" w:hAnsi="Arial" w:cs="Arial"/>
          <w:sz w:val="22"/>
          <w:szCs w:val="22"/>
          <w:lang w:eastAsia="en-US"/>
        </w:rPr>
      </w:pPr>
      <w:r>
        <w:rPr>
          <w:rFonts w:ascii="Arial" w:eastAsia="Calibri" w:hAnsi="Arial"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885825</wp:posOffset>
                </wp:positionH>
                <wp:positionV relativeFrom="paragraph">
                  <wp:posOffset>12065</wp:posOffset>
                </wp:positionV>
                <wp:extent cx="171450" cy="180975"/>
                <wp:effectExtent l="0" t="0" r="19050" b="28575"/>
                <wp:wrapNone/>
                <wp:docPr id="4" name="Bev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bevel">
                          <a:avLst>
                            <a:gd name="adj" fmla="val 12500"/>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evel 4" o:spid="_x0000_s1026" type="#_x0000_t84" style="position:absolute;margin-left:69.75pt;margin-top:.95pt;width:13.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" strokecolor="#4f81bd"/>
            </w:pict>
          </mc:Fallback>
        </mc:AlternateContent>
      </w:r>
      <w:r>
        <w:rPr>
          <w:rFonts w:ascii="Arial" w:eastAsia="Calibri" w:hAnsi="Arial" w:cs="Arial"/>
          <w:noProof/>
          <w:sz w:val="22"/>
          <w:szCs w:val="22"/>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12065</wp:posOffset>
                </wp:positionV>
                <wp:extent cx="171450" cy="180975"/>
                <wp:effectExtent l="0" t="0" r="19050" b="28575"/>
                <wp:wrapNone/>
                <wp:docPr id="3" name="Bev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bevel">
                          <a:avLst>
                            <a:gd name="adj" fmla="val 12500"/>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Bevel 3" o:spid="_x0000_s1026" type="#_x0000_t84" style="position:absolute;margin-left:27pt;margin-top:.95pt;width:1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" strokecolor="#4f81bd"/>
            </w:pict>
          </mc:Fallback>
        </mc:AlternateContent>
      </w:r>
      <w:r>
        <w:rPr>
          <w:rFonts w:ascii="Arial" w:eastAsia="Calibri" w:hAnsi="Arial" w:cs="Arial"/>
          <w:sz w:val="22"/>
          <w:szCs w:val="22"/>
          <w:lang w:eastAsia="en-US"/>
        </w:rPr>
        <w:t>Yes</w:t>
      </w:r>
      <w:r>
        <w:rPr>
          <w:rFonts w:ascii="Arial" w:eastAsia="Calibri" w:hAnsi="Arial" w:cs="Arial"/>
          <w:sz w:val="22"/>
          <w:szCs w:val="22"/>
          <w:lang w:eastAsia="en-US"/>
        </w:rPr>
        <w:tab/>
        <w:t xml:space="preserve">  No </w:t>
      </w:r>
    </w:p>
    <w:p w:rsidR="00AC1E6E" w:rsidRDefault="00AC1E6E">
      <w:pPr>
        <w:spacing w:after="200" w:line="276" w:lineRule="auto"/>
        <w:ind w:left="426"/>
        <w:rPr>
          <w:rFonts w:ascii="Arial" w:eastAsia="Calibri" w:hAnsi="Arial" w:cs="Arial"/>
          <w:sz w:val="22"/>
          <w:szCs w:val="22"/>
          <w:lang w:eastAsia="en-US"/>
        </w:rPr>
      </w:pPr>
    </w:p>
    <w:p w:rsidR="004E6990" w:rsidRDefault="004E6990">
      <w:pPr>
        <w:spacing w:after="200" w:line="276" w:lineRule="auto"/>
        <w:ind w:left="426"/>
        <w:rPr>
          <w:rFonts w:ascii="Arial" w:eastAsia="Calibri" w:hAnsi="Arial" w:cs="Arial"/>
          <w:sz w:val="22"/>
          <w:szCs w:val="22"/>
          <w:lang w:eastAsia="en-US"/>
        </w:rPr>
      </w:pPr>
    </w:p>
    <w:p w:rsidR="004E6990" w:rsidRDefault="004E6990">
      <w:pPr>
        <w:spacing w:after="200" w:line="276" w:lineRule="auto"/>
        <w:ind w:left="426"/>
        <w:rPr>
          <w:rFonts w:ascii="Arial" w:eastAsia="Calibri" w:hAnsi="Arial" w:cs="Arial"/>
          <w:sz w:val="22"/>
          <w:szCs w:val="22"/>
          <w:lang w:eastAsia="en-US"/>
        </w:rPr>
      </w:pPr>
    </w:p>
    <w:p w:rsidR="004E6990" w:rsidRDefault="004E6990">
      <w:pPr>
        <w:spacing w:after="200" w:line="276" w:lineRule="auto"/>
        <w:ind w:left="426"/>
        <w:rPr>
          <w:rFonts w:ascii="Arial" w:eastAsia="Calibri" w:hAnsi="Arial" w:cs="Arial"/>
          <w:sz w:val="22"/>
          <w:szCs w:val="22"/>
          <w:lang w:eastAsia="en-US"/>
        </w:rPr>
      </w:pPr>
    </w:p>
    <w:p w:rsidR="004E6990" w:rsidRDefault="004E6990">
      <w:pPr>
        <w:spacing w:after="200" w:line="276" w:lineRule="auto"/>
        <w:ind w:left="426"/>
        <w:rPr>
          <w:rFonts w:ascii="Arial" w:eastAsia="Calibri" w:hAnsi="Arial" w:cs="Arial"/>
          <w:sz w:val="22"/>
          <w:szCs w:val="22"/>
          <w:lang w:eastAsia="en-US"/>
        </w:rPr>
      </w:pPr>
    </w:p>
    <w:p w:rsidR="004E6990" w:rsidRDefault="004E6990">
      <w:pPr>
        <w:spacing w:after="200" w:line="276" w:lineRule="auto"/>
        <w:ind w:left="426"/>
        <w:rPr>
          <w:rFonts w:ascii="Arial" w:eastAsia="Calibri" w:hAnsi="Arial" w:cs="Arial"/>
          <w:sz w:val="22"/>
          <w:szCs w:val="22"/>
          <w:lang w:eastAsia="en-US"/>
        </w:rPr>
      </w:pPr>
    </w:p>
    <w:p w:rsidR="00AC1E6E" w:rsidRDefault="00450FB0">
      <w:pPr>
        <w:numPr>
          <w:ilvl w:val="0"/>
          <w:numId w:val="1"/>
        </w:numPr>
        <w:spacing w:after="200" w:line="276" w:lineRule="auto"/>
        <w:ind w:left="426" w:hanging="426"/>
        <w:jc w:val="both"/>
        <w:rPr>
          <w:rFonts w:ascii="Arial" w:eastAsia="Calibri" w:hAnsi="Arial" w:cs="Arial"/>
          <w:sz w:val="22"/>
          <w:szCs w:val="22"/>
          <w:lang w:eastAsia="en-US"/>
        </w:rPr>
      </w:pPr>
      <w:r>
        <w:rPr>
          <w:rFonts w:ascii="Arial" w:eastAsia="Calibri" w:hAnsi="Arial" w:cs="Arial"/>
          <w:sz w:val="22"/>
          <w:szCs w:val="22"/>
          <w:lang w:eastAsia="en-US"/>
        </w:rPr>
        <w:t xml:space="preserve">If St Andrew and St Francis did become an LDBS academy, the LDBS Academies Trust would want to preserve what is best about the school. What do you think are the best aspects of the school? </w:t>
      </w:r>
    </w:p>
    <w:p w:rsidR="00AC1E6E" w:rsidRDefault="00450FB0">
      <w:pPr>
        <w:spacing w:after="200" w:line="480" w:lineRule="auto"/>
        <w:rPr>
          <w:rFonts w:ascii="Arial" w:eastAsia="Calibri" w:hAnsi="Arial" w:cs="Arial"/>
          <w:sz w:val="22"/>
          <w:szCs w:val="22"/>
          <w:lang w:eastAsia="en-US"/>
        </w:rPr>
      </w:pPr>
      <w:r>
        <w:rPr>
          <w:rFonts w:ascii="Arial" w:eastAsia="Calibri" w:hAnsi="Arial"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w:t>
      </w:r>
    </w:p>
    <w:p w:rsidR="00AC1E6E" w:rsidRDefault="00450FB0">
      <w:pPr>
        <w:numPr>
          <w:ilvl w:val="0"/>
          <w:numId w:val="1"/>
        </w:numPr>
        <w:spacing w:after="200"/>
        <w:ind w:left="426" w:hanging="426"/>
        <w:jc w:val="both"/>
        <w:rPr>
          <w:rFonts w:ascii="Arial" w:eastAsia="Calibri" w:hAnsi="Arial" w:cs="Arial"/>
          <w:sz w:val="22"/>
          <w:szCs w:val="22"/>
          <w:lang w:eastAsia="en-US"/>
        </w:rPr>
      </w:pPr>
      <w:r>
        <w:rPr>
          <w:rFonts w:ascii="Arial" w:eastAsia="Calibri" w:hAnsi="Arial" w:cs="Arial"/>
          <w:sz w:val="22"/>
          <w:szCs w:val="22"/>
          <w:lang w:eastAsia="en-US"/>
        </w:rPr>
        <w:t xml:space="preserve">If you do agree that St Andrew and St Francis should become an LDBS academy, what changes would you like to see made to the school? </w:t>
      </w:r>
    </w:p>
    <w:p w:rsidR="00AC1E6E" w:rsidRDefault="00450FB0">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t>______________________________________________________________________________________________________________________________________________________________</w:t>
      </w:r>
    </w:p>
    <w:p w:rsidR="00AC1E6E" w:rsidRDefault="00450FB0">
      <w:pPr>
        <w:spacing w:line="276" w:lineRule="auto"/>
        <w:rPr>
          <w:rFonts w:ascii="Arial" w:eastAsia="Calibri" w:hAnsi="Arial" w:cs="Arial"/>
          <w:sz w:val="22"/>
          <w:szCs w:val="22"/>
          <w:u w:val="single"/>
          <w:lang w:eastAsia="en-US"/>
        </w:rPr>
      </w:pPr>
      <w:r>
        <w:rPr>
          <w:rFonts w:ascii="Arial" w:eastAsia="Calibri" w:hAnsi="Arial" w:cs="Arial"/>
          <w:sz w:val="22"/>
          <w:szCs w:val="22"/>
          <w:u w:val="single"/>
          <w:lang w:eastAsia="en-US"/>
        </w:rPr>
        <w:br/>
      </w:r>
    </w:p>
    <w:p w:rsidR="00AC1E6E" w:rsidRDefault="00450FB0">
      <w:pPr>
        <w:numPr>
          <w:ilvl w:val="0"/>
          <w:numId w:val="1"/>
        </w:numPr>
        <w:spacing w:after="200" w:line="276" w:lineRule="auto"/>
        <w:ind w:left="426" w:hanging="426"/>
        <w:jc w:val="both"/>
        <w:rPr>
          <w:rFonts w:ascii="Arial" w:eastAsia="Calibri" w:hAnsi="Arial" w:cs="Arial"/>
          <w:sz w:val="22"/>
          <w:szCs w:val="22"/>
          <w:lang w:eastAsia="en-US"/>
        </w:rPr>
      </w:pPr>
      <w:r>
        <w:rPr>
          <w:rFonts w:ascii="Arial" w:eastAsia="Calibri" w:hAnsi="Arial" w:cs="Arial"/>
          <w:sz w:val="22"/>
          <w:szCs w:val="22"/>
          <w:lang w:eastAsia="en-US"/>
        </w:rPr>
        <w:t>Do you have any other comments or queries about the proposal? If you’d like a response, please leave your e-mail address and/or telephone number.</w:t>
      </w:r>
    </w:p>
    <w:p w:rsidR="00AC1E6E" w:rsidRDefault="00450FB0">
      <w:pPr>
        <w:spacing w:line="276" w:lineRule="auto"/>
        <w:jc w:val="center"/>
        <w:rPr>
          <w:rFonts w:ascii="Arial" w:eastAsia="Calibri" w:hAnsi="Arial" w:cs="Arial"/>
          <w:sz w:val="22"/>
          <w:szCs w:val="22"/>
          <w:lang w:eastAsia="en-US"/>
        </w:rPr>
      </w:pPr>
      <w:r>
        <w:rPr>
          <w:rFonts w:ascii="Arial" w:eastAsia="Calibri" w:hAnsi="Arial"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w:t>
      </w:r>
    </w:p>
    <w:p w:rsidR="00AC1E6E" w:rsidRDefault="00450FB0">
      <w:pPr>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_______________________________________________________________________________ </w:t>
      </w:r>
    </w:p>
    <w:p w:rsidR="00AC1E6E" w:rsidRDefault="00450FB0">
      <w:pPr>
        <w:spacing w:line="276" w:lineRule="auto"/>
        <w:jc w:val="center"/>
        <w:rPr>
          <w:rFonts w:ascii="Arial" w:eastAsia="Calibri" w:hAnsi="Arial" w:cs="Arial"/>
          <w:sz w:val="22"/>
          <w:szCs w:val="22"/>
          <w:u w:val="single"/>
          <w:lang w:eastAsia="en-US"/>
        </w:rPr>
      </w:pPr>
      <w:r>
        <w:rPr>
          <w:rFonts w:ascii="Arial" w:eastAsia="Calibri" w:hAnsi="Arial" w:cs="Arial"/>
          <w:sz w:val="22"/>
          <w:szCs w:val="22"/>
          <w:u w:val="single"/>
          <w:lang w:eastAsia="en-US"/>
        </w:rPr>
        <w:br/>
      </w:r>
    </w:p>
    <w:p w:rsidR="00AC1E6E" w:rsidRDefault="00450FB0">
      <w:pPr>
        <w:spacing w:line="276" w:lineRule="auto"/>
        <w:jc w:val="center"/>
        <w:rPr>
          <w:rFonts w:ascii="Arial" w:eastAsia="Calibri" w:hAnsi="Arial" w:cs="Arial"/>
          <w:b/>
          <w:sz w:val="22"/>
          <w:szCs w:val="22"/>
          <w:u w:val="single"/>
          <w:lang w:eastAsia="en-US"/>
        </w:rPr>
      </w:pPr>
      <w:r>
        <w:rPr>
          <w:rFonts w:ascii="Arial" w:eastAsia="Calibri" w:hAnsi="Arial" w:cs="Arial"/>
          <w:b/>
          <w:sz w:val="22"/>
          <w:szCs w:val="22"/>
          <w:u w:val="single"/>
          <w:lang w:eastAsia="en-US"/>
        </w:rPr>
        <w:t>Please return this form in to the school office by Monday 23 February 2015</w:t>
      </w:r>
    </w:p>
    <w:p w:rsidR="00AC1E6E" w:rsidRDefault="00AC1E6E">
      <w:pPr>
        <w:ind w:left="1418"/>
        <w:jc w:val="both"/>
        <w:rPr>
          <w:rFonts w:ascii="Arial" w:hAnsi="Arial" w:cs="Arial"/>
          <w:sz w:val="22"/>
          <w:szCs w:val="22"/>
        </w:rPr>
      </w:pPr>
    </w:p>
    <w:p w:rsidR="00AC1E6E" w:rsidRDefault="00AC1E6E">
      <w:pPr>
        <w:jc w:val="both"/>
        <w:rPr>
          <w:rFonts w:ascii="Arial" w:hAnsi="Arial" w:cs="Arial"/>
          <w:sz w:val="22"/>
          <w:szCs w:val="22"/>
        </w:rPr>
      </w:pPr>
    </w:p>
    <w:p w:rsidR="00AC1E6E" w:rsidRDefault="00AC1E6E">
      <w:pPr>
        <w:rPr>
          <w:rFonts w:ascii="Arial" w:hAnsi="Arial" w:cs="Arial"/>
          <w:sz w:val="22"/>
          <w:szCs w:val="22"/>
        </w:rPr>
      </w:pPr>
    </w:p>
    <w:sectPr w:rsidR="00AC1E6E">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CC1" w:rsidRDefault="00C85CC1" w:rsidP="004E6990">
      <w:r>
        <w:separator/>
      </w:r>
    </w:p>
  </w:endnote>
  <w:endnote w:type="continuationSeparator" w:id="0">
    <w:p w:rsidR="00C85CC1" w:rsidRDefault="00C85CC1" w:rsidP="004E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CC1" w:rsidRDefault="00C85CC1" w:rsidP="004E6990">
      <w:r>
        <w:separator/>
      </w:r>
    </w:p>
  </w:footnote>
  <w:footnote w:type="continuationSeparator" w:id="0">
    <w:p w:rsidR="00C85CC1" w:rsidRDefault="00C85CC1" w:rsidP="004E6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90" w:rsidRPr="009C32E7" w:rsidRDefault="004E6990" w:rsidP="004E6990">
    <w:pPr>
      <w:pStyle w:val="Header"/>
      <w:jc w:val="center"/>
    </w:pPr>
    <w:r>
      <w:rPr>
        <w:rFonts w:eastAsiaTheme="majorEastAsia"/>
        <w:noProof/>
        <w:color w:val="2E74B5" w:themeColor="accent1" w:themeShade="BF"/>
        <w:sz w:val="80"/>
        <w:szCs w:val="80"/>
      </w:rPr>
      <w:drawing>
        <wp:inline distT="0" distB="0" distL="0" distR="0" wp14:anchorId="3D700D5F" wp14:editId="0EBDC264">
          <wp:extent cx="952390" cy="9334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4774" cy="974991"/>
                  </a:xfrm>
                  <a:prstGeom prst="rect">
                    <a:avLst/>
                  </a:prstGeom>
                </pic:spPr>
              </pic:pic>
            </a:graphicData>
          </a:graphic>
        </wp:inline>
      </w:drawing>
    </w:r>
    <w:r w:rsidRPr="00BE7EBF">
      <w:rPr>
        <w:rFonts w:eastAsiaTheme="minorEastAsia"/>
        <w:b/>
        <w:sz w:val="28"/>
        <w:lang w:eastAsia="ja-JP"/>
      </w:rPr>
      <w:t>St. Andrew &amp; St. Francis CE Primary School</w:t>
    </w:r>
  </w:p>
  <w:p w:rsidR="004E6990" w:rsidRDefault="004E6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7E90"/>
    <w:multiLevelType w:val="hybridMultilevel"/>
    <w:tmpl w:val="CC6CCF20"/>
    <w:lvl w:ilvl="0" w:tplc="960018E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7A3990"/>
    <w:multiLevelType w:val="hybridMultilevel"/>
    <w:tmpl w:val="50B6B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6E"/>
    <w:rsid w:val="00450FB0"/>
    <w:rsid w:val="004E6990"/>
    <w:rsid w:val="007A401C"/>
    <w:rsid w:val="00AC1E6E"/>
    <w:rsid w:val="00C8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384" w:after="384"/>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E6990"/>
    <w:pPr>
      <w:tabs>
        <w:tab w:val="center" w:pos="4513"/>
        <w:tab w:val="right" w:pos="9026"/>
      </w:tabs>
    </w:pPr>
  </w:style>
  <w:style w:type="character" w:customStyle="1" w:styleId="HeaderChar">
    <w:name w:val="Header Char"/>
    <w:basedOn w:val="DefaultParagraphFont"/>
    <w:link w:val="Header"/>
    <w:uiPriority w:val="99"/>
    <w:rsid w:val="004E699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E6990"/>
    <w:pPr>
      <w:tabs>
        <w:tab w:val="center" w:pos="4513"/>
        <w:tab w:val="right" w:pos="9026"/>
      </w:tabs>
    </w:pPr>
  </w:style>
  <w:style w:type="character" w:customStyle="1" w:styleId="FooterChar">
    <w:name w:val="Footer Char"/>
    <w:basedOn w:val="DefaultParagraphFont"/>
    <w:link w:val="Footer"/>
    <w:uiPriority w:val="99"/>
    <w:rsid w:val="004E699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E6990"/>
    <w:rPr>
      <w:rFonts w:ascii="Tahoma" w:hAnsi="Tahoma" w:cs="Tahoma"/>
      <w:sz w:val="16"/>
      <w:szCs w:val="16"/>
    </w:rPr>
  </w:style>
  <w:style w:type="character" w:customStyle="1" w:styleId="BalloonTextChar">
    <w:name w:val="Balloon Text Char"/>
    <w:basedOn w:val="DefaultParagraphFont"/>
    <w:link w:val="BalloonText"/>
    <w:uiPriority w:val="99"/>
    <w:semiHidden/>
    <w:rsid w:val="004E6990"/>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384" w:after="384"/>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E6990"/>
    <w:pPr>
      <w:tabs>
        <w:tab w:val="center" w:pos="4513"/>
        <w:tab w:val="right" w:pos="9026"/>
      </w:tabs>
    </w:pPr>
  </w:style>
  <w:style w:type="character" w:customStyle="1" w:styleId="HeaderChar">
    <w:name w:val="Header Char"/>
    <w:basedOn w:val="DefaultParagraphFont"/>
    <w:link w:val="Header"/>
    <w:uiPriority w:val="99"/>
    <w:rsid w:val="004E699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E6990"/>
    <w:pPr>
      <w:tabs>
        <w:tab w:val="center" w:pos="4513"/>
        <w:tab w:val="right" w:pos="9026"/>
      </w:tabs>
    </w:pPr>
  </w:style>
  <w:style w:type="character" w:customStyle="1" w:styleId="FooterChar">
    <w:name w:val="Footer Char"/>
    <w:basedOn w:val="DefaultParagraphFont"/>
    <w:link w:val="Footer"/>
    <w:uiPriority w:val="99"/>
    <w:rsid w:val="004E699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E6990"/>
    <w:rPr>
      <w:rFonts w:ascii="Tahoma" w:hAnsi="Tahoma" w:cs="Tahoma"/>
      <w:sz w:val="16"/>
      <w:szCs w:val="16"/>
    </w:rPr>
  </w:style>
  <w:style w:type="character" w:customStyle="1" w:styleId="BalloonTextChar">
    <w:name w:val="Balloon Text Char"/>
    <w:basedOn w:val="DefaultParagraphFont"/>
    <w:link w:val="BalloonText"/>
    <w:uiPriority w:val="99"/>
    <w:semiHidden/>
    <w:rsid w:val="004E6990"/>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5331">
      <w:bodyDiv w:val="1"/>
      <w:marLeft w:val="0"/>
      <w:marRight w:val="0"/>
      <w:marTop w:val="0"/>
      <w:marBottom w:val="0"/>
      <w:divBdr>
        <w:top w:val="none" w:sz="0" w:space="0" w:color="auto"/>
        <w:left w:val="none" w:sz="0" w:space="0" w:color="auto"/>
        <w:bottom w:val="none" w:sz="0" w:space="0" w:color="auto"/>
        <w:right w:val="none" w:sz="0" w:space="0" w:color="auto"/>
      </w:divBdr>
      <w:divsChild>
        <w:div w:id="526678896">
          <w:marLeft w:val="0"/>
          <w:marRight w:val="0"/>
          <w:marTop w:val="0"/>
          <w:marBottom w:val="0"/>
          <w:divBdr>
            <w:top w:val="none" w:sz="0" w:space="0" w:color="auto"/>
            <w:left w:val="none" w:sz="0" w:space="0" w:color="auto"/>
            <w:bottom w:val="none" w:sz="0" w:space="0" w:color="auto"/>
            <w:right w:val="none" w:sz="0" w:space="0" w:color="auto"/>
          </w:divBdr>
          <w:divsChild>
            <w:div w:id="912012015">
              <w:marLeft w:val="0"/>
              <w:marRight w:val="0"/>
              <w:marTop w:val="300"/>
              <w:marBottom w:val="300"/>
              <w:divBdr>
                <w:top w:val="none" w:sz="0" w:space="0" w:color="auto"/>
                <w:left w:val="none" w:sz="0" w:space="0" w:color="auto"/>
                <w:bottom w:val="none" w:sz="0" w:space="0" w:color="auto"/>
                <w:right w:val="none" w:sz="0" w:space="0" w:color="auto"/>
              </w:divBdr>
              <w:divsChild>
                <w:div w:id="1775512320">
                  <w:marLeft w:val="0"/>
                  <w:marRight w:val="0"/>
                  <w:marTop w:val="300"/>
                  <w:marBottom w:val="300"/>
                  <w:divBdr>
                    <w:top w:val="none" w:sz="0" w:space="0" w:color="auto"/>
                    <w:left w:val="none" w:sz="0" w:space="0" w:color="auto"/>
                    <w:bottom w:val="none" w:sz="0" w:space="0" w:color="auto"/>
                    <w:right w:val="none" w:sz="0" w:space="0" w:color="auto"/>
                  </w:divBdr>
                  <w:divsChild>
                    <w:div w:id="1544445564">
                      <w:marLeft w:val="0"/>
                      <w:marRight w:val="0"/>
                      <w:marTop w:val="0"/>
                      <w:marBottom w:val="0"/>
                      <w:divBdr>
                        <w:top w:val="none" w:sz="0" w:space="0" w:color="auto"/>
                        <w:left w:val="none" w:sz="0" w:space="0" w:color="auto"/>
                        <w:bottom w:val="none" w:sz="0" w:space="0" w:color="auto"/>
                        <w:right w:val="none" w:sz="0" w:space="0" w:color="auto"/>
                      </w:divBdr>
                      <w:divsChild>
                        <w:div w:id="11041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claro</dc:creator>
  <cp:lastModifiedBy>Richard Walton</cp:lastModifiedBy>
  <cp:revision>2</cp:revision>
  <dcterms:created xsi:type="dcterms:W3CDTF">2015-01-22T09:51:00Z</dcterms:created>
  <dcterms:modified xsi:type="dcterms:W3CDTF">2015-01-22T09:51:00Z</dcterms:modified>
</cp:coreProperties>
</file>