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BA" w:rsidRDefault="001429BA">
      <w:pPr>
        <w:rPr>
          <w:rFonts w:ascii="Arial" w:hAnsi="Arial" w:cs="Arial"/>
          <w:b/>
          <w:u w:val="single"/>
        </w:rPr>
      </w:pPr>
    </w:p>
    <w:p w:rsidR="005136A1" w:rsidRPr="001429BA" w:rsidRDefault="007D429E" w:rsidP="001429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29BA">
        <w:rPr>
          <w:rFonts w:ascii="Arial" w:hAnsi="Arial" w:cs="Arial"/>
          <w:b/>
          <w:sz w:val="24"/>
          <w:szCs w:val="24"/>
          <w:u w:val="single"/>
        </w:rPr>
        <w:t>Person Specification: Class teacher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2"/>
        <w:gridCol w:w="1183"/>
        <w:gridCol w:w="1207"/>
      </w:tblGrid>
      <w:tr w:rsidR="001429BA" w:rsidRPr="007D429E" w:rsidTr="006003F1">
        <w:trPr>
          <w:trHeight w:val="454"/>
        </w:trPr>
        <w:tc>
          <w:tcPr>
            <w:tcW w:w="6852" w:type="dxa"/>
            <w:shd w:val="clear" w:color="auto" w:fill="0070C0"/>
            <w:vAlign w:val="center"/>
          </w:tcPr>
          <w:p w:rsidR="007D429E" w:rsidRPr="006003F1" w:rsidRDefault="007D429E" w:rsidP="007D429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003F1">
              <w:rPr>
                <w:rFonts w:ascii="Arial" w:hAnsi="Arial" w:cs="Arial"/>
                <w:b/>
                <w:color w:val="FFFFFF" w:themeColor="background1"/>
              </w:rPr>
              <w:t>Criteria</w:t>
            </w:r>
          </w:p>
        </w:tc>
        <w:tc>
          <w:tcPr>
            <w:tcW w:w="1183" w:type="dxa"/>
            <w:shd w:val="clear" w:color="auto" w:fill="0070C0"/>
            <w:vAlign w:val="center"/>
          </w:tcPr>
          <w:p w:rsidR="007D429E" w:rsidRPr="006003F1" w:rsidRDefault="007D429E" w:rsidP="007D429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003F1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207" w:type="dxa"/>
            <w:shd w:val="clear" w:color="auto" w:fill="0070C0"/>
            <w:vAlign w:val="center"/>
          </w:tcPr>
          <w:p w:rsidR="007D429E" w:rsidRPr="006003F1" w:rsidRDefault="007D429E" w:rsidP="007D429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003F1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7D429E" w:rsidRPr="007D429E" w:rsidTr="006003F1">
        <w:trPr>
          <w:trHeight w:val="454"/>
        </w:trPr>
        <w:tc>
          <w:tcPr>
            <w:tcW w:w="9242" w:type="dxa"/>
            <w:gridSpan w:val="3"/>
            <w:shd w:val="clear" w:color="auto" w:fill="DAEEF3" w:themeFill="accent5" w:themeFillTint="33"/>
            <w:vAlign w:val="center"/>
          </w:tcPr>
          <w:p w:rsidR="007D429E" w:rsidRPr="007D429E" w:rsidRDefault="007D429E" w:rsidP="007D4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&amp; Skills</w:t>
            </w: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Batchelor’s Degree (or equivalent)</w:t>
            </w:r>
          </w:p>
        </w:tc>
        <w:tc>
          <w:tcPr>
            <w:tcW w:w="1183" w:type="dxa"/>
            <w:vAlign w:val="center"/>
          </w:tcPr>
          <w:p w:rsidR="007D429E" w:rsidRPr="007D429E" w:rsidRDefault="006003F1" w:rsidP="006003F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PGCE (unless Batchelor’s Degree is in Education)</w:t>
            </w:r>
          </w:p>
        </w:tc>
        <w:tc>
          <w:tcPr>
            <w:tcW w:w="1183" w:type="dxa"/>
            <w:vAlign w:val="center"/>
          </w:tcPr>
          <w:p w:rsidR="007D429E" w:rsidRPr="007D429E" w:rsidRDefault="006003F1" w:rsidP="006003F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Tests</w:t>
            </w:r>
          </w:p>
        </w:tc>
        <w:tc>
          <w:tcPr>
            <w:tcW w:w="1183" w:type="dxa"/>
            <w:vAlign w:val="center"/>
          </w:tcPr>
          <w:p w:rsidR="007D429E" w:rsidRPr="007D429E" w:rsidRDefault="006003F1" w:rsidP="006003F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 (QTS)</w:t>
            </w:r>
          </w:p>
        </w:tc>
        <w:tc>
          <w:tcPr>
            <w:tcW w:w="1183" w:type="dxa"/>
            <w:vAlign w:val="center"/>
          </w:tcPr>
          <w:p w:rsidR="007D429E" w:rsidRPr="007D429E" w:rsidRDefault="006003F1" w:rsidP="006003F1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 First Aid qualification</w:t>
            </w:r>
          </w:p>
        </w:tc>
        <w:tc>
          <w:tcPr>
            <w:tcW w:w="1183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7D429E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ICT literate with experience in using ICT to interpret pupil data and monitor pupil progress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9242" w:type="dxa"/>
            <w:gridSpan w:val="3"/>
            <w:shd w:val="clear" w:color="auto" w:fill="DAEEF3" w:themeFill="accent5" w:themeFillTint="33"/>
            <w:vAlign w:val="center"/>
          </w:tcPr>
          <w:p w:rsidR="007D429E" w:rsidRPr="007D429E" w:rsidRDefault="00B45BE0" w:rsidP="007D4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&amp; Learning</w:t>
            </w: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B45BE0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understanding of how children learn effectively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B45BE0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inspire pupils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B45BE0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the full Primary Curriculum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111CF5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contribute to the extra-curricular life of school</w:t>
            </w:r>
          </w:p>
        </w:tc>
        <w:tc>
          <w:tcPr>
            <w:tcW w:w="1183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111CF5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in a Church of England school</w:t>
            </w:r>
          </w:p>
        </w:tc>
        <w:tc>
          <w:tcPr>
            <w:tcW w:w="1183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111CF5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knowledge of planning, assessment, evaluation and target setting</w:t>
            </w:r>
          </w:p>
        </w:tc>
        <w:tc>
          <w:tcPr>
            <w:tcW w:w="1183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6003F1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and willingness to contribute to the school’s Collective Worship programme and to teach RE</w:t>
            </w:r>
          </w:p>
        </w:tc>
        <w:tc>
          <w:tcPr>
            <w:tcW w:w="1183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9242" w:type="dxa"/>
            <w:gridSpan w:val="3"/>
            <w:shd w:val="clear" w:color="auto" w:fill="DAEEF3" w:themeFill="accent5" w:themeFillTint="33"/>
            <w:vAlign w:val="center"/>
          </w:tcPr>
          <w:p w:rsidR="007D429E" w:rsidRPr="007D429E" w:rsidRDefault="007D429E" w:rsidP="00B45B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B45BE0">
              <w:rPr>
                <w:rFonts w:ascii="Arial" w:hAnsi="Arial" w:cs="Arial"/>
              </w:rPr>
              <w:t>Attributes</w:t>
            </w: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111CF5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effectively with colleagues, parents &amp; pupils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111CF5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 effectively with self-awareness and social perception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6003F1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Constructive, flexible and adaptable; willingness to work as part of a team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7D429E" w:rsidRPr="007D429E" w:rsidTr="006003F1">
        <w:trPr>
          <w:trHeight w:val="454"/>
        </w:trPr>
        <w:tc>
          <w:tcPr>
            <w:tcW w:w="6852" w:type="dxa"/>
            <w:vAlign w:val="center"/>
          </w:tcPr>
          <w:p w:rsidR="007D429E" w:rsidRPr="007D429E" w:rsidRDefault="006003F1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commitment, reliability and integrity</w:t>
            </w:r>
          </w:p>
        </w:tc>
        <w:tc>
          <w:tcPr>
            <w:tcW w:w="1183" w:type="dxa"/>
            <w:vAlign w:val="center"/>
          </w:tcPr>
          <w:p w:rsidR="007D429E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7D429E" w:rsidRPr="007D429E" w:rsidRDefault="007D429E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6003F1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a desire to develop personally</w:t>
            </w:r>
          </w:p>
        </w:tc>
        <w:tc>
          <w:tcPr>
            <w:tcW w:w="1183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</w:tr>
      <w:tr w:rsidR="00B45BE0" w:rsidRPr="007D429E" w:rsidTr="006003F1">
        <w:trPr>
          <w:trHeight w:val="454"/>
        </w:trPr>
        <w:tc>
          <w:tcPr>
            <w:tcW w:w="6852" w:type="dxa"/>
            <w:vAlign w:val="center"/>
          </w:tcPr>
          <w:p w:rsidR="00B45BE0" w:rsidRPr="007D429E" w:rsidRDefault="006003F1" w:rsidP="00600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Actively supports the relationship with the church and supports the Christian ethos of the school</w:t>
            </w:r>
          </w:p>
        </w:tc>
        <w:tc>
          <w:tcPr>
            <w:tcW w:w="1183" w:type="dxa"/>
            <w:vAlign w:val="center"/>
          </w:tcPr>
          <w:p w:rsidR="00B45BE0" w:rsidRPr="007D429E" w:rsidRDefault="001429BA" w:rsidP="001429BA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√</m:t>
                </m:r>
              </m:oMath>
            </m:oMathPara>
          </w:p>
        </w:tc>
        <w:tc>
          <w:tcPr>
            <w:tcW w:w="1207" w:type="dxa"/>
            <w:vAlign w:val="center"/>
          </w:tcPr>
          <w:p w:rsidR="00B45BE0" w:rsidRPr="007D429E" w:rsidRDefault="00B45BE0" w:rsidP="006003F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D429E" w:rsidRPr="007D429E" w:rsidRDefault="007D429E">
      <w:pPr>
        <w:rPr>
          <w:rFonts w:ascii="Arial" w:hAnsi="Arial" w:cs="Arial"/>
        </w:rPr>
      </w:pPr>
    </w:p>
    <w:sectPr w:rsidR="007D429E" w:rsidRPr="007D42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B8" w:rsidRDefault="00B81AB8" w:rsidP="007D429E">
      <w:pPr>
        <w:spacing w:after="0" w:line="240" w:lineRule="auto"/>
      </w:pPr>
      <w:r>
        <w:separator/>
      </w:r>
    </w:p>
  </w:endnote>
  <w:endnote w:type="continuationSeparator" w:id="0">
    <w:p w:rsidR="00B81AB8" w:rsidRDefault="00B81AB8" w:rsidP="007D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B8" w:rsidRDefault="00B81AB8" w:rsidP="007D429E">
      <w:pPr>
        <w:spacing w:after="0" w:line="240" w:lineRule="auto"/>
      </w:pPr>
      <w:r>
        <w:separator/>
      </w:r>
    </w:p>
  </w:footnote>
  <w:footnote w:type="continuationSeparator" w:id="0">
    <w:p w:rsidR="00B81AB8" w:rsidRDefault="00B81AB8" w:rsidP="007D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9E" w:rsidRPr="000B0848" w:rsidRDefault="007D429E" w:rsidP="007D429E">
    <w:pPr>
      <w:pStyle w:val="Header"/>
      <w:jc w:val="center"/>
      <w:rPr>
        <w:rFonts w:ascii="Arial" w:hAnsi="Arial" w:cs="Arial"/>
        <w:b/>
        <w:color w:val="0070C0"/>
        <w:u w:val="singl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4A185" wp14:editId="03555A10">
              <wp:simplePos x="0" y="0"/>
              <wp:positionH relativeFrom="column">
                <wp:posOffset>-247650</wp:posOffset>
              </wp:positionH>
              <wp:positionV relativeFrom="paragraph">
                <wp:posOffset>-342900</wp:posOffset>
              </wp:positionV>
              <wp:extent cx="1076960" cy="971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29E" w:rsidRDefault="007D429E" w:rsidP="007D429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F59D49" wp14:editId="3B9FE8B7">
                                <wp:extent cx="895350" cy="876300"/>
                                <wp:effectExtent l="0" t="0" r="0" b="0"/>
                                <wp:docPr id="1" name="Picture 1" descr="LOGO_3D_RAW2_TRANSPARENT_350pi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3D_RAW2_TRANSPARENT_350pi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5pt;margin-top:-27pt;width:84.8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td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" filled="f" stroked="f">
              <v:textbox style="mso-fit-shape-to-text:t">
                <w:txbxContent>
                  <w:p w:rsidR="007D429E" w:rsidRDefault="007D429E" w:rsidP="007D429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AF59D49" wp14:editId="3B9FE8B7">
                          <wp:extent cx="895350" cy="876300"/>
                          <wp:effectExtent l="0" t="0" r="0" b="0"/>
                          <wp:docPr id="1" name="Picture 1" descr="LOGO_3D_RAW2_TRANSPARENT_350pi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3D_RAW2_TRANSPARENT_350pi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B0848">
      <w:rPr>
        <w:rFonts w:ascii="Arial" w:hAnsi="Arial" w:cs="Arial"/>
        <w:b/>
        <w:color w:val="0070C0"/>
        <w:u w:val="single"/>
      </w:rPr>
      <w:t>St Andrew &amp; St Francis CE Primary School</w:t>
    </w:r>
  </w:p>
  <w:p w:rsidR="007D429E" w:rsidRPr="000B0848" w:rsidRDefault="007D429E" w:rsidP="007D429E">
    <w:pPr>
      <w:pStyle w:val="Header"/>
      <w:jc w:val="center"/>
      <w:rPr>
        <w:rFonts w:ascii="Arial" w:hAnsi="Arial" w:cs="Arial"/>
        <w:b/>
        <w:color w:val="0070C0"/>
        <w:u w:val="single"/>
      </w:rPr>
    </w:pPr>
    <w:r w:rsidRPr="000B0848">
      <w:rPr>
        <w:rFonts w:ascii="Arial" w:hAnsi="Arial" w:cs="Arial"/>
        <w:b/>
        <w:color w:val="0070C0"/>
        <w:u w:val="single"/>
      </w:rPr>
      <w:t>Belton Road, Willesden</w:t>
    </w:r>
    <w:r>
      <w:rPr>
        <w:rFonts w:ascii="Arial" w:hAnsi="Arial" w:cs="Arial"/>
        <w:b/>
        <w:color w:val="0070C0"/>
        <w:u w:val="single"/>
      </w:rPr>
      <w:t xml:space="preserve"> </w:t>
    </w:r>
    <w:r w:rsidRPr="000B0848">
      <w:rPr>
        <w:rFonts w:ascii="Arial" w:hAnsi="Arial" w:cs="Arial"/>
        <w:b/>
        <w:color w:val="0070C0"/>
        <w:u w:val="single"/>
      </w:rPr>
      <w:t>NW2 5PE</w:t>
    </w:r>
  </w:p>
  <w:p w:rsidR="007D429E" w:rsidRPr="007D429E" w:rsidRDefault="007D429E" w:rsidP="007D429E">
    <w:pPr>
      <w:pStyle w:val="Header"/>
      <w:jc w:val="center"/>
      <w:rPr>
        <w:rFonts w:ascii="Arial" w:hAnsi="Arial" w:cs="Arial"/>
        <w:b/>
        <w:color w:val="0070C0"/>
        <w:u w:val="single"/>
      </w:rPr>
    </w:pPr>
    <w:r>
      <w:rPr>
        <w:rFonts w:ascii="Arial" w:hAnsi="Arial" w:cs="Arial"/>
        <w:b/>
        <w:color w:val="0070C0"/>
        <w:u w:val="single"/>
      </w:rPr>
      <w:t>020 8459 1636</w:t>
    </w:r>
  </w:p>
  <w:p w:rsidR="007D429E" w:rsidRDefault="007D4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9E"/>
    <w:rsid w:val="00111CF5"/>
    <w:rsid w:val="001429BA"/>
    <w:rsid w:val="00303BFB"/>
    <w:rsid w:val="00473201"/>
    <w:rsid w:val="005136A1"/>
    <w:rsid w:val="006003F1"/>
    <w:rsid w:val="007D429E"/>
    <w:rsid w:val="00B45BE0"/>
    <w:rsid w:val="00B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29E"/>
  </w:style>
  <w:style w:type="paragraph" w:styleId="Footer">
    <w:name w:val="footer"/>
    <w:basedOn w:val="Normal"/>
    <w:link w:val="FooterChar"/>
    <w:uiPriority w:val="99"/>
    <w:unhideWhenUsed/>
    <w:rsid w:val="007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29E"/>
  </w:style>
  <w:style w:type="paragraph" w:styleId="BalloonText">
    <w:name w:val="Balloon Text"/>
    <w:basedOn w:val="Normal"/>
    <w:link w:val="BalloonTextChar"/>
    <w:uiPriority w:val="99"/>
    <w:semiHidden/>
    <w:unhideWhenUsed/>
    <w:rsid w:val="007D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03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29E"/>
  </w:style>
  <w:style w:type="paragraph" w:styleId="Footer">
    <w:name w:val="footer"/>
    <w:basedOn w:val="Normal"/>
    <w:link w:val="FooterChar"/>
    <w:uiPriority w:val="99"/>
    <w:unhideWhenUsed/>
    <w:rsid w:val="007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29E"/>
  </w:style>
  <w:style w:type="paragraph" w:styleId="BalloonText">
    <w:name w:val="Balloon Text"/>
    <w:basedOn w:val="Normal"/>
    <w:link w:val="BalloonTextChar"/>
    <w:uiPriority w:val="99"/>
    <w:semiHidden/>
    <w:unhideWhenUsed/>
    <w:rsid w:val="007D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0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JamesKelly</dc:creator>
  <cp:lastModifiedBy>JamesKelly</cp:lastModifiedBy>
  <cp:revision>2</cp:revision>
  <dcterms:created xsi:type="dcterms:W3CDTF">2015-06-04T13:28:00Z</dcterms:created>
  <dcterms:modified xsi:type="dcterms:W3CDTF">2015-06-04T15:16:00Z</dcterms:modified>
</cp:coreProperties>
</file>