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94" w:rsidRPr="00E0330F" w:rsidRDefault="00C74394">
      <w:pPr>
        <w:rPr>
          <w:rFonts w:ascii="Arial" w:hAnsi="Arial" w:cs="Arial"/>
        </w:rPr>
      </w:pPr>
    </w:p>
    <w:p w:rsidR="00E0330F" w:rsidRPr="0056070C" w:rsidRDefault="00E0330F" w:rsidP="0056070C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6070C">
        <w:rPr>
          <w:rFonts w:ascii="Arial" w:hAnsi="Arial" w:cs="Arial"/>
          <w:b/>
          <w:u w:val="single"/>
        </w:rPr>
        <w:t>Class teacher – How to apply</w:t>
      </w:r>
    </w:p>
    <w:p w:rsidR="00E0330F" w:rsidRPr="00E0330F" w:rsidRDefault="00E0330F">
      <w:pPr>
        <w:rPr>
          <w:rFonts w:ascii="Arial" w:hAnsi="Arial" w:cs="Arial"/>
        </w:rPr>
      </w:pP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 xml:space="preserve">Download all information in the Application Pack from the TES, LDBS or school website: </w:t>
      </w:r>
      <w:r>
        <w:rPr>
          <w:rFonts w:ascii="Arial" w:hAnsi="Arial" w:cs="Arial"/>
        </w:rPr>
        <w:t>www.standrewandstfrancis.org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>Complete the Application Form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>Provide a supporting statement for your application describing how your experience has prepared you for the challenges of teaching in a new school.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 xml:space="preserve">Send the application form and supporting statement to </w:t>
      </w:r>
      <w:r>
        <w:rPr>
          <w:rFonts w:ascii="Arial" w:hAnsi="Arial" w:cs="Arial"/>
        </w:rPr>
        <w:t>Becky Hastings</w:t>
      </w:r>
      <w:r w:rsidRPr="00E0330F">
        <w:rPr>
          <w:rFonts w:ascii="Arial" w:hAnsi="Arial" w:cs="Arial"/>
        </w:rPr>
        <w:t xml:space="preserve"> – </w:t>
      </w:r>
      <w:proofErr w:type="spellStart"/>
      <w:r w:rsidRPr="00E0330F">
        <w:rPr>
          <w:rFonts w:ascii="Arial" w:hAnsi="Arial" w:cs="Arial"/>
        </w:rPr>
        <w:t>Headteacher</w:t>
      </w:r>
      <w:proofErr w:type="spellEnd"/>
      <w:r w:rsidRPr="00E0330F">
        <w:rPr>
          <w:rFonts w:ascii="Arial" w:hAnsi="Arial" w:cs="Arial"/>
        </w:rPr>
        <w:t xml:space="preserve">, </w:t>
      </w:r>
      <w:r w:rsidR="0056070C">
        <w:rPr>
          <w:rFonts w:ascii="Arial" w:hAnsi="Arial" w:cs="Arial"/>
        </w:rPr>
        <w:t xml:space="preserve">by post or </w:t>
      </w:r>
      <w:r w:rsidRPr="00E0330F">
        <w:rPr>
          <w:rFonts w:ascii="Arial" w:hAnsi="Arial" w:cs="Arial"/>
        </w:rPr>
        <w:t>electronically to head@</w:t>
      </w:r>
      <w:r>
        <w:rPr>
          <w:rFonts w:ascii="Arial" w:hAnsi="Arial" w:cs="Arial"/>
        </w:rPr>
        <w:t>sasf.brent.sch.uk</w:t>
      </w:r>
      <w:r w:rsidRPr="00E0330F">
        <w:rPr>
          <w:rFonts w:ascii="Arial" w:hAnsi="Arial" w:cs="Arial"/>
        </w:rPr>
        <w:t xml:space="preserve"> by 12.00, midday on </w:t>
      </w:r>
      <w:r w:rsidR="0056070C">
        <w:rPr>
          <w:rFonts w:ascii="Arial" w:hAnsi="Arial" w:cs="Arial"/>
        </w:rPr>
        <w:t>Monday 29</w:t>
      </w:r>
      <w:r w:rsidR="0056070C" w:rsidRPr="0056070C">
        <w:rPr>
          <w:rFonts w:ascii="Arial" w:hAnsi="Arial" w:cs="Arial"/>
          <w:vertAlign w:val="superscript"/>
        </w:rPr>
        <w:t>th</w:t>
      </w:r>
      <w:r w:rsidR="0056070C">
        <w:rPr>
          <w:rFonts w:ascii="Arial" w:hAnsi="Arial" w:cs="Arial"/>
        </w:rPr>
        <w:t xml:space="preserve"> June 2015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>After shortlisting, those selected for interview will be notified by phone; with email confirmation</w:t>
      </w:r>
      <w:r w:rsidRPr="00E0330F">
        <w:rPr>
          <w:rFonts w:ascii="Arial" w:hAnsi="Arial" w:cs="Arial"/>
          <w:noProof/>
          <w:lang w:bidi="he-IL"/>
        </w:rPr>
        <w:t xml:space="preserve"> 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 xml:space="preserve">Interviews will take place </w:t>
      </w:r>
      <w:r w:rsidR="0056070C">
        <w:rPr>
          <w:rFonts w:ascii="Arial" w:hAnsi="Arial" w:cs="Arial"/>
        </w:rPr>
        <w:t>on Wednesday 1</w:t>
      </w:r>
      <w:r w:rsidR="0056070C" w:rsidRPr="0056070C">
        <w:rPr>
          <w:rFonts w:ascii="Arial" w:hAnsi="Arial" w:cs="Arial"/>
          <w:vertAlign w:val="superscript"/>
        </w:rPr>
        <w:t>st</w:t>
      </w:r>
      <w:r w:rsidR="0056070C">
        <w:rPr>
          <w:rFonts w:ascii="Arial" w:hAnsi="Arial" w:cs="Arial"/>
        </w:rPr>
        <w:t xml:space="preserve"> July</w:t>
      </w:r>
      <w:r w:rsidRPr="00E0330F">
        <w:rPr>
          <w:rFonts w:ascii="Arial" w:hAnsi="Arial" w:cs="Arial"/>
        </w:rPr>
        <w:t xml:space="preserve"> 2015. Further instructions about the interview day activities will be sent to those selected.</w:t>
      </w:r>
    </w:p>
    <w:p w:rsidR="00E0330F" w:rsidRPr="00E0330F" w:rsidRDefault="00E0330F" w:rsidP="00E0330F">
      <w:pPr>
        <w:numPr>
          <w:ilvl w:val="0"/>
          <w:numId w:val="1"/>
        </w:numPr>
        <w:spacing w:before="200"/>
        <w:rPr>
          <w:rFonts w:ascii="Arial" w:hAnsi="Arial" w:cs="Arial"/>
        </w:rPr>
      </w:pPr>
      <w:r w:rsidRPr="00E0330F">
        <w:rPr>
          <w:rFonts w:ascii="Arial" w:hAnsi="Arial" w:cs="Arial"/>
        </w:rPr>
        <w:t xml:space="preserve">On the interview day, you will be asked to sign your application form, provide confirmation of your qualifications, prove your identity and address and, where relevant, </w:t>
      </w:r>
      <w:proofErr w:type="gramStart"/>
      <w:r w:rsidRPr="00E0330F">
        <w:rPr>
          <w:rFonts w:ascii="Arial" w:hAnsi="Arial" w:cs="Arial"/>
        </w:rPr>
        <w:t>your</w:t>
      </w:r>
      <w:proofErr w:type="gramEnd"/>
      <w:r w:rsidRPr="00E0330F">
        <w:rPr>
          <w:rFonts w:ascii="Arial" w:hAnsi="Arial" w:cs="Arial"/>
        </w:rPr>
        <w:t xml:space="preserve"> right to work in the UK.</w:t>
      </w:r>
    </w:p>
    <w:p w:rsidR="00E0330F" w:rsidRPr="00E0330F" w:rsidRDefault="00E0330F" w:rsidP="00E0330F">
      <w:pPr>
        <w:rPr>
          <w:rFonts w:ascii="Arial" w:hAnsi="Arial" w:cs="Arial"/>
        </w:rPr>
      </w:pPr>
      <w:r w:rsidRPr="00E0330F">
        <w:rPr>
          <w:rFonts w:ascii="Arial" w:hAnsi="Arial" w:cs="Arial"/>
        </w:rPr>
        <w:t>As part of the school’s commitment to safeguarding, this post will be subject to an enhanced DBS disclosure.</w:t>
      </w:r>
    </w:p>
    <w:p w:rsidR="00E0330F" w:rsidRPr="00E0330F" w:rsidRDefault="00E0330F" w:rsidP="00E0330F">
      <w:pPr>
        <w:rPr>
          <w:rFonts w:ascii="Arial" w:hAnsi="Arial" w:cs="Arial"/>
        </w:rPr>
      </w:pPr>
      <w:r w:rsidRPr="00E0330F">
        <w:rPr>
          <w:rFonts w:ascii="Arial" w:hAnsi="Arial" w:cs="Arial"/>
        </w:rPr>
        <w:t xml:space="preserve">Please contact </w:t>
      </w:r>
      <w:r w:rsidR="0056070C">
        <w:rPr>
          <w:rFonts w:ascii="Arial" w:hAnsi="Arial" w:cs="Arial"/>
        </w:rPr>
        <w:t>a member of the Headship team</w:t>
      </w:r>
      <w:r w:rsidRPr="00E0330F">
        <w:rPr>
          <w:rFonts w:ascii="Arial" w:hAnsi="Arial" w:cs="Arial"/>
        </w:rPr>
        <w:t xml:space="preserve"> on</w:t>
      </w:r>
      <w:r w:rsidRPr="00E0330F">
        <w:rPr>
          <w:rFonts w:ascii="Arial" w:hAnsi="Arial" w:cs="Arial"/>
          <w:color w:val="000000"/>
        </w:rPr>
        <w:t xml:space="preserve"> 020 </w:t>
      </w:r>
      <w:r w:rsidR="0056070C">
        <w:rPr>
          <w:rFonts w:ascii="Arial" w:hAnsi="Arial" w:cs="Arial"/>
          <w:color w:val="000000"/>
        </w:rPr>
        <w:t>8459 1636</w:t>
      </w:r>
      <w:r w:rsidRPr="00E0330F">
        <w:rPr>
          <w:rFonts w:ascii="Arial" w:hAnsi="Arial" w:cs="Arial"/>
          <w:color w:val="000000"/>
        </w:rPr>
        <w:t xml:space="preserve">, </w:t>
      </w:r>
      <w:r w:rsidRPr="00E0330F">
        <w:rPr>
          <w:rFonts w:ascii="Arial" w:hAnsi="Arial" w:cs="Arial"/>
        </w:rPr>
        <w:t>if you have any queries about this post.</w:t>
      </w:r>
    </w:p>
    <w:p w:rsidR="00E0330F" w:rsidRPr="00E0330F" w:rsidRDefault="00E0330F">
      <w:pPr>
        <w:rPr>
          <w:rFonts w:ascii="Arial" w:hAnsi="Arial" w:cs="Arial"/>
        </w:rPr>
      </w:pPr>
    </w:p>
    <w:sectPr w:rsidR="00E0330F" w:rsidRPr="00E033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31" w:rsidRDefault="00156931" w:rsidP="00E0330F">
      <w:pPr>
        <w:spacing w:after="0" w:line="240" w:lineRule="auto"/>
      </w:pPr>
      <w:r>
        <w:separator/>
      </w:r>
    </w:p>
  </w:endnote>
  <w:endnote w:type="continuationSeparator" w:id="0">
    <w:p w:rsidR="00156931" w:rsidRDefault="00156931" w:rsidP="00E0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31" w:rsidRDefault="00156931" w:rsidP="00E0330F">
      <w:pPr>
        <w:spacing w:after="0" w:line="240" w:lineRule="auto"/>
      </w:pPr>
      <w:r>
        <w:separator/>
      </w:r>
    </w:p>
  </w:footnote>
  <w:footnote w:type="continuationSeparator" w:id="0">
    <w:p w:rsidR="00156931" w:rsidRDefault="00156931" w:rsidP="00E0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0F" w:rsidRPr="000B0848" w:rsidRDefault="00E0330F" w:rsidP="00E0330F">
    <w:pPr>
      <w:pStyle w:val="Header"/>
      <w:jc w:val="center"/>
      <w:rPr>
        <w:rFonts w:ascii="Arial" w:hAnsi="Arial" w:cs="Arial"/>
        <w:b/>
        <w:color w:val="0070C0"/>
        <w:u w:val="single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288EF" wp14:editId="497C28C4">
              <wp:simplePos x="0" y="0"/>
              <wp:positionH relativeFrom="column">
                <wp:posOffset>-247650</wp:posOffset>
              </wp:positionH>
              <wp:positionV relativeFrom="paragraph">
                <wp:posOffset>-342900</wp:posOffset>
              </wp:positionV>
              <wp:extent cx="1076960" cy="971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30F" w:rsidRDefault="00E0330F" w:rsidP="00E0330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A4E161B" wp14:editId="70B2CB71">
                                <wp:extent cx="895350" cy="876300"/>
                                <wp:effectExtent l="0" t="0" r="0" b="0"/>
                                <wp:docPr id="7" name="Picture 7" descr="LOGO_3D_RAW2_TRANSPARENT_350pi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3D_RAW2_TRANSPARENT_350pi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9.5pt;margin-top:-27pt;width:84.8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P+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" filled="f" stroked="f">
              <v:textbox style="mso-fit-shape-to-text:t">
                <w:txbxContent>
                  <w:p w:rsidR="00E0330F" w:rsidRDefault="00E0330F" w:rsidP="00E0330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A4E161B" wp14:editId="70B2CB71">
                          <wp:extent cx="895350" cy="876300"/>
                          <wp:effectExtent l="0" t="0" r="0" b="0"/>
                          <wp:docPr id="7" name="Picture 7" descr="LOGO_3D_RAW2_TRANSPARENT_350pi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3D_RAW2_TRANSPARENT_350pi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B0848">
      <w:rPr>
        <w:rFonts w:ascii="Arial" w:hAnsi="Arial" w:cs="Arial"/>
        <w:b/>
        <w:color w:val="0070C0"/>
        <w:u w:val="single"/>
      </w:rPr>
      <w:t>St Andrew &amp; St Francis CE Primary School</w:t>
    </w:r>
  </w:p>
  <w:p w:rsidR="00E0330F" w:rsidRPr="000B0848" w:rsidRDefault="00E0330F" w:rsidP="00E0330F">
    <w:pPr>
      <w:pStyle w:val="Header"/>
      <w:jc w:val="center"/>
      <w:rPr>
        <w:rFonts w:ascii="Arial" w:hAnsi="Arial" w:cs="Arial"/>
        <w:b/>
        <w:color w:val="0070C0"/>
        <w:u w:val="single"/>
      </w:rPr>
    </w:pPr>
    <w:r w:rsidRPr="000B0848">
      <w:rPr>
        <w:rFonts w:ascii="Arial" w:hAnsi="Arial" w:cs="Arial"/>
        <w:b/>
        <w:color w:val="0070C0"/>
        <w:u w:val="single"/>
      </w:rPr>
      <w:t>Belton Road, Willesden</w:t>
    </w:r>
    <w:r>
      <w:rPr>
        <w:rFonts w:ascii="Arial" w:hAnsi="Arial" w:cs="Arial"/>
        <w:b/>
        <w:color w:val="0070C0"/>
        <w:u w:val="single"/>
      </w:rPr>
      <w:t xml:space="preserve"> </w:t>
    </w:r>
    <w:r w:rsidRPr="000B0848">
      <w:rPr>
        <w:rFonts w:ascii="Arial" w:hAnsi="Arial" w:cs="Arial"/>
        <w:b/>
        <w:color w:val="0070C0"/>
        <w:u w:val="single"/>
      </w:rPr>
      <w:t>NW2 5PE</w:t>
    </w:r>
  </w:p>
  <w:p w:rsidR="00E0330F" w:rsidRPr="00E0330F" w:rsidRDefault="00E0330F" w:rsidP="00E0330F">
    <w:pPr>
      <w:pStyle w:val="Header"/>
      <w:jc w:val="center"/>
      <w:rPr>
        <w:rFonts w:ascii="Arial" w:hAnsi="Arial" w:cs="Arial"/>
        <w:b/>
        <w:color w:val="0070C0"/>
        <w:u w:val="single"/>
      </w:rPr>
    </w:pPr>
    <w:r>
      <w:rPr>
        <w:rFonts w:ascii="Arial" w:hAnsi="Arial" w:cs="Arial"/>
        <w:b/>
        <w:color w:val="0070C0"/>
        <w:u w:val="single"/>
      </w:rPr>
      <w:t>020 8459 1636</w:t>
    </w:r>
  </w:p>
  <w:p w:rsidR="00E0330F" w:rsidRDefault="00E03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CBC"/>
    <w:multiLevelType w:val="hybridMultilevel"/>
    <w:tmpl w:val="85A82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0F"/>
    <w:rsid w:val="00156931"/>
    <w:rsid w:val="0056070C"/>
    <w:rsid w:val="00C74394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30F"/>
  </w:style>
  <w:style w:type="paragraph" w:styleId="Footer">
    <w:name w:val="footer"/>
    <w:basedOn w:val="Normal"/>
    <w:link w:val="FooterChar"/>
    <w:uiPriority w:val="99"/>
    <w:unhideWhenUsed/>
    <w:rsid w:val="00E0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30F"/>
  </w:style>
  <w:style w:type="paragraph" w:styleId="BalloonText">
    <w:name w:val="Balloon Text"/>
    <w:basedOn w:val="Normal"/>
    <w:link w:val="BalloonTextChar"/>
    <w:uiPriority w:val="99"/>
    <w:semiHidden/>
    <w:unhideWhenUsed/>
    <w:rsid w:val="00E0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30F"/>
  </w:style>
  <w:style w:type="paragraph" w:styleId="Footer">
    <w:name w:val="footer"/>
    <w:basedOn w:val="Normal"/>
    <w:link w:val="FooterChar"/>
    <w:uiPriority w:val="99"/>
    <w:unhideWhenUsed/>
    <w:rsid w:val="00E0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30F"/>
  </w:style>
  <w:style w:type="paragraph" w:styleId="BalloonText">
    <w:name w:val="Balloon Text"/>
    <w:basedOn w:val="Normal"/>
    <w:link w:val="BalloonTextChar"/>
    <w:uiPriority w:val="99"/>
    <w:semiHidden/>
    <w:unhideWhenUsed/>
    <w:rsid w:val="00E0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JamesKelly</dc:creator>
  <cp:lastModifiedBy>JamesKelly</cp:lastModifiedBy>
  <cp:revision>1</cp:revision>
  <dcterms:created xsi:type="dcterms:W3CDTF">2015-06-04T15:17:00Z</dcterms:created>
  <dcterms:modified xsi:type="dcterms:W3CDTF">2015-06-04T15:29:00Z</dcterms:modified>
</cp:coreProperties>
</file>